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DF" w:rsidRPr="00E617CD" w:rsidRDefault="001754DF" w:rsidP="00E2068F">
      <w:pPr>
        <w:spacing w:after="0" w:line="240" w:lineRule="auto"/>
        <w:rPr>
          <w:rFonts w:ascii="Arial" w:hAnsi="Arial" w:cs="Arial"/>
          <w:b/>
          <w:bCs/>
          <w:color w:val="000000"/>
          <w:sz w:val="12"/>
          <w:szCs w:val="12"/>
          <w:lang w:eastAsia="tr-TR"/>
        </w:rPr>
      </w:pPr>
    </w:p>
    <w:tbl>
      <w:tblPr>
        <w:tblW w:w="1594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15"/>
        <w:gridCol w:w="227"/>
        <w:gridCol w:w="170"/>
        <w:gridCol w:w="1417"/>
        <w:gridCol w:w="1020"/>
        <w:gridCol w:w="1134"/>
        <w:gridCol w:w="1134"/>
        <w:gridCol w:w="510"/>
        <w:gridCol w:w="510"/>
        <w:gridCol w:w="340"/>
        <w:gridCol w:w="227"/>
        <w:gridCol w:w="2438"/>
        <w:gridCol w:w="283"/>
        <w:gridCol w:w="964"/>
        <w:gridCol w:w="1025"/>
        <w:gridCol w:w="567"/>
        <w:gridCol w:w="1440"/>
        <w:gridCol w:w="406"/>
        <w:gridCol w:w="160"/>
        <w:gridCol w:w="1757"/>
      </w:tblGrid>
      <w:tr w:rsidR="001754DF" w:rsidRPr="001E4CDB" w:rsidTr="00FF4874">
        <w:trPr>
          <w:cantSplit/>
          <w:trHeight w:val="413"/>
        </w:trPr>
        <w:tc>
          <w:tcPr>
            <w:tcW w:w="215" w:type="dxa"/>
            <w:vMerge w:val="restart"/>
            <w:shd w:val="clear" w:color="000000" w:fill="FFFFFF"/>
            <w:textDirection w:val="btLr"/>
            <w:vAlign w:val="center"/>
          </w:tcPr>
          <w:p w:rsidR="001754DF" w:rsidRPr="009142CE" w:rsidRDefault="001754DF" w:rsidP="00FF4874">
            <w:pPr>
              <w:spacing w:after="0" w:line="240" w:lineRule="auto"/>
              <w:rPr>
                <w:rFonts w:ascii="Arial" w:hAnsi="Arial" w:cs="Arial"/>
                <w:b/>
                <w:bCs/>
                <w:color w:val="000000"/>
                <w:sz w:val="12"/>
                <w:szCs w:val="12"/>
                <w:lang w:eastAsia="tr-TR"/>
              </w:rPr>
            </w:pPr>
            <w:r w:rsidRPr="009142CE">
              <w:rPr>
                <w:rFonts w:ascii="Arial" w:hAnsi="Arial" w:cs="Arial"/>
                <w:b/>
                <w:bCs/>
                <w:color w:val="000000"/>
                <w:sz w:val="12"/>
                <w:szCs w:val="12"/>
                <w:lang w:eastAsia="tr-TR"/>
              </w:rPr>
              <w:t>SIRA NO</w:t>
            </w:r>
          </w:p>
        </w:tc>
        <w:tc>
          <w:tcPr>
            <w:tcW w:w="227" w:type="dxa"/>
            <w:vMerge w:val="restart"/>
            <w:shd w:val="clear" w:color="000000" w:fill="FFFFFF"/>
            <w:textDirection w:val="btLr"/>
            <w:vAlign w:val="center"/>
          </w:tcPr>
          <w:p w:rsidR="001754DF" w:rsidRPr="009142CE" w:rsidRDefault="001754DF" w:rsidP="00065904">
            <w:pPr>
              <w:spacing w:after="0" w:line="240" w:lineRule="auto"/>
              <w:ind w:left="57"/>
              <w:rPr>
                <w:rFonts w:ascii="Arial" w:hAnsi="Arial" w:cs="Arial"/>
                <w:b/>
                <w:bCs/>
                <w:color w:val="000000"/>
                <w:sz w:val="12"/>
                <w:szCs w:val="12"/>
                <w:lang w:eastAsia="tr-TR"/>
              </w:rPr>
            </w:pPr>
            <w:r w:rsidRPr="009142CE">
              <w:rPr>
                <w:rFonts w:ascii="Arial" w:hAnsi="Arial" w:cs="Arial"/>
                <w:b/>
                <w:bCs/>
                <w:color w:val="000000"/>
                <w:sz w:val="12"/>
                <w:szCs w:val="12"/>
                <w:lang w:eastAsia="tr-TR"/>
              </w:rPr>
              <w:t>KURUM KODU</w:t>
            </w:r>
          </w:p>
        </w:tc>
        <w:tc>
          <w:tcPr>
            <w:tcW w:w="170" w:type="dxa"/>
            <w:vMerge w:val="restart"/>
            <w:shd w:val="clear" w:color="000000" w:fill="FFFFFF"/>
            <w:textDirection w:val="btLr"/>
            <w:vAlign w:val="center"/>
          </w:tcPr>
          <w:p w:rsidR="001754DF" w:rsidRPr="009142CE" w:rsidRDefault="001754DF" w:rsidP="00065904">
            <w:pPr>
              <w:spacing w:after="0" w:line="240" w:lineRule="auto"/>
              <w:ind w:left="57"/>
              <w:rPr>
                <w:rFonts w:ascii="Arial" w:hAnsi="Arial" w:cs="Arial"/>
                <w:b/>
                <w:bCs/>
                <w:color w:val="000000"/>
                <w:sz w:val="12"/>
                <w:szCs w:val="12"/>
                <w:lang w:eastAsia="tr-TR"/>
              </w:rPr>
            </w:pPr>
            <w:r w:rsidRPr="009142CE">
              <w:rPr>
                <w:rFonts w:ascii="Arial" w:hAnsi="Arial" w:cs="Arial"/>
                <w:b/>
                <w:bCs/>
                <w:color w:val="000000"/>
                <w:sz w:val="12"/>
                <w:szCs w:val="12"/>
                <w:lang w:eastAsia="tr-TR"/>
              </w:rPr>
              <w:t>STANDART DOSYA PLANI KODU</w:t>
            </w:r>
          </w:p>
        </w:tc>
        <w:tc>
          <w:tcPr>
            <w:tcW w:w="1417" w:type="dxa"/>
            <w:vMerge w:val="restart"/>
            <w:shd w:val="clear" w:color="000000" w:fill="FFFFFF"/>
            <w:textDirection w:val="btLr"/>
            <w:vAlign w:val="center"/>
          </w:tcPr>
          <w:p w:rsidR="001754DF" w:rsidRPr="009142CE" w:rsidRDefault="001754DF" w:rsidP="00065904">
            <w:pPr>
              <w:spacing w:after="0" w:line="240" w:lineRule="auto"/>
              <w:ind w:left="57"/>
              <w:rPr>
                <w:rFonts w:ascii="Arial" w:hAnsi="Arial" w:cs="Arial"/>
                <w:b/>
                <w:bCs/>
                <w:sz w:val="12"/>
                <w:szCs w:val="12"/>
                <w:lang w:eastAsia="tr-TR"/>
              </w:rPr>
            </w:pPr>
            <w:r w:rsidRPr="009142CE">
              <w:rPr>
                <w:rFonts w:ascii="Arial" w:hAnsi="Arial" w:cs="Arial"/>
                <w:b/>
                <w:bCs/>
                <w:sz w:val="12"/>
                <w:szCs w:val="12"/>
                <w:lang w:eastAsia="tr-TR"/>
              </w:rPr>
              <w:t>HİZMETİN ADI</w:t>
            </w:r>
          </w:p>
        </w:tc>
        <w:tc>
          <w:tcPr>
            <w:tcW w:w="1020" w:type="dxa"/>
            <w:vMerge w:val="restart"/>
            <w:shd w:val="clear" w:color="000000" w:fill="FFFFFF"/>
            <w:textDirection w:val="btLr"/>
            <w:vAlign w:val="center"/>
          </w:tcPr>
          <w:p w:rsidR="001754DF" w:rsidRPr="009142CE" w:rsidRDefault="001754DF" w:rsidP="00065904">
            <w:pPr>
              <w:spacing w:after="0" w:line="240" w:lineRule="auto"/>
              <w:ind w:left="57"/>
              <w:rPr>
                <w:rFonts w:ascii="Arial" w:hAnsi="Arial" w:cs="Arial"/>
                <w:b/>
                <w:color w:val="000000"/>
                <w:sz w:val="12"/>
                <w:szCs w:val="12"/>
                <w:lang w:eastAsia="tr-TR"/>
              </w:rPr>
            </w:pPr>
            <w:r w:rsidRPr="009142CE">
              <w:rPr>
                <w:rFonts w:ascii="Arial" w:hAnsi="Arial" w:cs="Arial"/>
                <w:b/>
                <w:color w:val="000000"/>
                <w:sz w:val="12"/>
                <w:szCs w:val="12"/>
                <w:lang w:eastAsia="tr-TR"/>
              </w:rPr>
              <w:t>HİZMETİN TANIMI</w:t>
            </w:r>
          </w:p>
        </w:tc>
        <w:tc>
          <w:tcPr>
            <w:tcW w:w="1134" w:type="dxa"/>
            <w:vMerge w:val="restart"/>
            <w:shd w:val="clear" w:color="000000" w:fill="FFFFFF"/>
            <w:textDirection w:val="btLr"/>
            <w:vAlign w:val="center"/>
          </w:tcPr>
          <w:p w:rsidR="001754DF" w:rsidRPr="009142CE" w:rsidRDefault="001754DF" w:rsidP="00065904">
            <w:pPr>
              <w:spacing w:after="0" w:line="240" w:lineRule="auto"/>
              <w:ind w:left="57"/>
              <w:rPr>
                <w:rFonts w:ascii="Arial" w:hAnsi="Arial" w:cs="Arial"/>
                <w:b/>
                <w:color w:val="000000"/>
                <w:sz w:val="12"/>
                <w:szCs w:val="12"/>
                <w:lang w:eastAsia="tr-TR"/>
              </w:rPr>
            </w:pPr>
            <w:r w:rsidRPr="009142CE">
              <w:rPr>
                <w:rFonts w:ascii="Arial" w:hAnsi="Arial" w:cs="Arial"/>
                <w:b/>
                <w:color w:val="000000"/>
                <w:sz w:val="12"/>
                <w:szCs w:val="12"/>
                <w:lang w:eastAsia="tr-TR"/>
              </w:rPr>
              <w:t>HİZMETİN DAYANAĞI MEVZUATIN ADI VE MADDE NUMARASI</w:t>
            </w:r>
          </w:p>
        </w:tc>
        <w:tc>
          <w:tcPr>
            <w:tcW w:w="1134" w:type="dxa"/>
            <w:vMerge w:val="restart"/>
            <w:shd w:val="clear" w:color="000000" w:fill="FFFFFF"/>
            <w:noWrap/>
            <w:textDirection w:val="btLr"/>
            <w:vAlign w:val="center"/>
          </w:tcPr>
          <w:p w:rsidR="001754DF" w:rsidRPr="009142CE" w:rsidRDefault="001754DF" w:rsidP="00065904">
            <w:pPr>
              <w:spacing w:after="0" w:line="240" w:lineRule="auto"/>
              <w:ind w:left="57"/>
              <w:rPr>
                <w:rFonts w:ascii="Arial" w:hAnsi="Arial" w:cs="Arial"/>
                <w:b/>
                <w:color w:val="000000"/>
                <w:sz w:val="12"/>
                <w:szCs w:val="12"/>
                <w:lang w:eastAsia="tr-TR"/>
              </w:rPr>
            </w:pPr>
            <w:r w:rsidRPr="009142CE">
              <w:rPr>
                <w:rFonts w:ascii="Arial" w:hAnsi="Arial" w:cs="Arial"/>
                <w:b/>
                <w:color w:val="000000"/>
                <w:sz w:val="12"/>
                <w:szCs w:val="12"/>
                <w:lang w:eastAsia="tr-TR"/>
              </w:rPr>
              <w:t>HİZMETTEN YARARLANANLAR</w:t>
            </w:r>
          </w:p>
        </w:tc>
        <w:tc>
          <w:tcPr>
            <w:tcW w:w="1587" w:type="dxa"/>
            <w:gridSpan w:val="4"/>
            <w:shd w:val="clear" w:color="000000" w:fill="FFFFFF"/>
            <w:vAlign w:val="center"/>
          </w:tcPr>
          <w:p w:rsidR="001754DF" w:rsidRPr="009142CE" w:rsidRDefault="001754DF" w:rsidP="00B653BE">
            <w:pPr>
              <w:spacing w:before="40" w:after="40" w:line="240" w:lineRule="auto"/>
              <w:jc w:val="center"/>
              <w:rPr>
                <w:rFonts w:ascii="Arial" w:hAnsi="Arial" w:cs="Arial"/>
                <w:b/>
                <w:bCs/>
                <w:sz w:val="12"/>
                <w:szCs w:val="12"/>
                <w:lang w:eastAsia="tr-TR"/>
              </w:rPr>
            </w:pPr>
            <w:r w:rsidRPr="009142CE">
              <w:rPr>
                <w:rFonts w:ascii="Arial" w:hAnsi="Arial" w:cs="Arial"/>
                <w:b/>
                <w:bCs/>
                <w:sz w:val="12"/>
                <w:szCs w:val="12"/>
                <w:lang w:eastAsia="tr-TR"/>
              </w:rPr>
              <w:t xml:space="preserve">CUMHURİYET ÜNİVERSİTESİ </w:t>
            </w:r>
            <w:r>
              <w:rPr>
                <w:rFonts w:ascii="Arial" w:hAnsi="Arial" w:cs="Arial"/>
                <w:b/>
                <w:bCs/>
                <w:sz w:val="12"/>
                <w:szCs w:val="12"/>
                <w:lang w:eastAsia="tr-TR"/>
              </w:rPr>
              <w:t>KANGAL MESLEK YÜKSEKOKULU</w:t>
            </w:r>
          </w:p>
        </w:tc>
        <w:tc>
          <w:tcPr>
            <w:tcW w:w="7283" w:type="dxa"/>
            <w:gridSpan w:val="8"/>
            <w:shd w:val="clear" w:color="000000" w:fill="FFFFFF"/>
            <w:vAlign w:val="center"/>
          </w:tcPr>
          <w:p w:rsidR="001754DF" w:rsidRPr="009142CE" w:rsidRDefault="001754DF" w:rsidP="00FF4874">
            <w:pPr>
              <w:spacing w:after="0" w:line="240" w:lineRule="auto"/>
              <w:jc w:val="center"/>
              <w:rPr>
                <w:rFonts w:ascii="Arial" w:hAnsi="Arial" w:cs="Arial"/>
                <w:b/>
                <w:color w:val="000000"/>
                <w:sz w:val="12"/>
                <w:szCs w:val="12"/>
                <w:lang w:eastAsia="tr-TR"/>
              </w:rPr>
            </w:pPr>
            <w:r w:rsidRPr="009142CE">
              <w:rPr>
                <w:rFonts w:ascii="Arial" w:hAnsi="Arial" w:cs="Arial"/>
                <w:b/>
                <w:color w:val="000000"/>
                <w:sz w:val="12"/>
                <w:szCs w:val="12"/>
                <w:lang w:eastAsia="tr-TR"/>
              </w:rPr>
              <w:t>HİZMETİN SUNUM SÜRECİNDE</w:t>
            </w:r>
          </w:p>
        </w:tc>
        <w:tc>
          <w:tcPr>
            <w:tcW w:w="1757" w:type="dxa"/>
            <w:vMerge w:val="restart"/>
            <w:shd w:val="clear" w:color="000000" w:fill="FFFFFF"/>
            <w:textDirection w:val="btLr"/>
            <w:vAlign w:val="center"/>
          </w:tcPr>
          <w:p w:rsidR="001754DF" w:rsidRPr="001E4CDB" w:rsidRDefault="001754DF" w:rsidP="00E33F4C">
            <w:pPr>
              <w:spacing w:before="40" w:after="40" w:line="240" w:lineRule="auto"/>
              <w:ind w:left="57"/>
              <w:rPr>
                <w:rFonts w:ascii="Arial" w:hAnsi="Arial" w:cs="Arial"/>
                <w:b/>
                <w:sz w:val="12"/>
                <w:szCs w:val="12"/>
              </w:rPr>
            </w:pPr>
            <w:r w:rsidRPr="001E4CDB">
              <w:rPr>
                <w:rFonts w:ascii="Arial" w:hAnsi="Arial" w:cs="Arial"/>
                <w:b/>
                <w:sz w:val="12"/>
                <w:szCs w:val="12"/>
              </w:rPr>
              <w:t>HİZMETİN ELEKTRONİK OLARAK SUNULMASI</w:t>
            </w:r>
          </w:p>
        </w:tc>
      </w:tr>
      <w:tr w:rsidR="001754DF" w:rsidRPr="001E4CDB" w:rsidTr="00FF4874">
        <w:trPr>
          <w:cantSplit/>
          <w:trHeight w:val="1837"/>
        </w:trPr>
        <w:tc>
          <w:tcPr>
            <w:tcW w:w="215" w:type="dxa"/>
            <w:vMerge/>
            <w:shd w:val="clear" w:color="000000" w:fill="FFFFFF"/>
            <w:textDirection w:val="btLr"/>
            <w:vAlign w:val="center"/>
          </w:tcPr>
          <w:p w:rsidR="001754DF" w:rsidRPr="00DE31C4" w:rsidRDefault="001754DF" w:rsidP="00FF4874">
            <w:pPr>
              <w:spacing w:after="0" w:line="240" w:lineRule="auto"/>
              <w:jc w:val="center"/>
              <w:rPr>
                <w:rFonts w:ascii="Arial" w:hAnsi="Arial" w:cs="Arial"/>
                <w:b/>
                <w:bCs/>
                <w:color w:val="000000"/>
                <w:sz w:val="12"/>
                <w:szCs w:val="12"/>
                <w:lang w:eastAsia="tr-TR"/>
              </w:rPr>
            </w:pPr>
          </w:p>
        </w:tc>
        <w:tc>
          <w:tcPr>
            <w:tcW w:w="227" w:type="dxa"/>
            <w:vMerge/>
            <w:shd w:val="clear" w:color="000000" w:fill="FFFFFF"/>
            <w:textDirection w:val="btLr"/>
            <w:vAlign w:val="center"/>
          </w:tcPr>
          <w:p w:rsidR="001754DF" w:rsidRPr="00DE31C4" w:rsidRDefault="001754DF" w:rsidP="00FF4874">
            <w:pPr>
              <w:spacing w:after="0" w:line="240" w:lineRule="auto"/>
              <w:jc w:val="center"/>
              <w:rPr>
                <w:rFonts w:ascii="Arial" w:hAnsi="Arial" w:cs="Arial"/>
                <w:b/>
                <w:bCs/>
                <w:color w:val="000000"/>
                <w:sz w:val="12"/>
                <w:szCs w:val="12"/>
                <w:lang w:eastAsia="tr-TR"/>
              </w:rPr>
            </w:pPr>
          </w:p>
        </w:tc>
        <w:tc>
          <w:tcPr>
            <w:tcW w:w="170" w:type="dxa"/>
            <w:vMerge/>
            <w:shd w:val="clear" w:color="000000" w:fill="FFFFFF"/>
            <w:textDirection w:val="btLr"/>
            <w:vAlign w:val="center"/>
          </w:tcPr>
          <w:p w:rsidR="001754DF" w:rsidRPr="00DE31C4" w:rsidRDefault="001754DF" w:rsidP="00FF4874">
            <w:pPr>
              <w:spacing w:after="0" w:line="240" w:lineRule="auto"/>
              <w:jc w:val="center"/>
              <w:rPr>
                <w:rFonts w:ascii="Arial" w:hAnsi="Arial" w:cs="Arial"/>
                <w:b/>
                <w:bCs/>
                <w:color w:val="000000"/>
                <w:sz w:val="12"/>
                <w:szCs w:val="12"/>
                <w:lang w:eastAsia="tr-TR"/>
              </w:rPr>
            </w:pPr>
          </w:p>
        </w:tc>
        <w:tc>
          <w:tcPr>
            <w:tcW w:w="1417" w:type="dxa"/>
            <w:vMerge/>
            <w:shd w:val="clear" w:color="000000" w:fill="FFFFFF"/>
            <w:vAlign w:val="center"/>
          </w:tcPr>
          <w:p w:rsidR="001754DF" w:rsidRPr="00DE31C4" w:rsidRDefault="001754DF" w:rsidP="00FF4874">
            <w:pPr>
              <w:spacing w:after="0" w:line="240" w:lineRule="auto"/>
              <w:rPr>
                <w:rFonts w:ascii="Arial" w:hAnsi="Arial" w:cs="Arial"/>
                <w:b/>
                <w:bCs/>
                <w:sz w:val="12"/>
                <w:szCs w:val="12"/>
                <w:lang w:eastAsia="tr-TR"/>
              </w:rPr>
            </w:pPr>
          </w:p>
        </w:tc>
        <w:tc>
          <w:tcPr>
            <w:tcW w:w="1020" w:type="dxa"/>
            <w:vMerge/>
            <w:shd w:val="clear" w:color="000000" w:fill="FFFFFF"/>
            <w:vAlign w:val="center"/>
          </w:tcPr>
          <w:p w:rsidR="001754DF" w:rsidRPr="00DE31C4" w:rsidRDefault="001754DF" w:rsidP="00FF4874">
            <w:pPr>
              <w:spacing w:after="0" w:line="240" w:lineRule="auto"/>
              <w:rPr>
                <w:rFonts w:ascii="Arial" w:hAnsi="Arial" w:cs="Arial"/>
                <w:color w:val="000000"/>
                <w:sz w:val="12"/>
                <w:szCs w:val="12"/>
                <w:lang w:eastAsia="tr-TR"/>
              </w:rPr>
            </w:pPr>
          </w:p>
        </w:tc>
        <w:tc>
          <w:tcPr>
            <w:tcW w:w="1134" w:type="dxa"/>
            <w:vMerge/>
            <w:shd w:val="clear" w:color="000000" w:fill="FFFFFF"/>
            <w:vAlign w:val="center"/>
          </w:tcPr>
          <w:p w:rsidR="001754DF" w:rsidRDefault="001754DF" w:rsidP="00FF4874">
            <w:pPr>
              <w:spacing w:after="0" w:line="240" w:lineRule="auto"/>
              <w:rPr>
                <w:rFonts w:ascii="Arial" w:hAnsi="Arial" w:cs="Arial"/>
                <w:color w:val="000000"/>
                <w:sz w:val="12"/>
                <w:szCs w:val="12"/>
                <w:lang w:eastAsia="tr-TR"/>
              </w:rPr>
            </w:pPr>
          </w:p>
        </w:tc>
        <w:tc>
          <w:tcPr>
            <w:tcW w:w="1134" w:type="dxa"/>
            <w:vMerge/>
            <w:shd w:val="clear" w:color="000000" w:fill="FFFFFF"/>
            <w:noWrap/>
            <w:vAlign w:val="center"/>
          </w:tcPr>
          <w:p w:rsidR="001754DF" w:rsidRPr="009142CE" w:rsidRDefault="001754DF" w:rsidP="00FF4874">
            <w:pPr>
              <w:spacing w:after="0" w:line="240" w:lineRule="auto"/>
              <w:rPr>
                <w:rFonts w:ascii="Arial" w:hAnsi="Arial" w:cs="Arial"/>
                <w:b/>
                <w:color w:val="000000"/>
                <w:sz w:val="12"/>
                <w:szCs w:val="12"/>
                <w:lang w:eastAsia="tr-TR"/>
              </w:rPr>
            </w:pPr>
          </w:p>
        </w:tc>
        <w:tc>
          <w:tcPr>
            <w:tcW w:w="510" w:type="dxa"/>
            <w:shd w:val="clear" w:color="000000" w:fill="FFFFFF"/>
            <w:textDirection w:val="btLr"/>
            <w:vAlign w:val="center"/>
          </w:tcPr>
          <w:p w:rsidR="001754DF" w:rsidRPr="009142CE" w:rsidRDefault="001754DF" w:rsidP="00065904">
            <w:pPr>
              <w:spacing w:after="0" w:line="240" w:lineRule="auto"/>
              <w:ind w:left="57"/>
              <w:rPr>
                <w:rFonts w:ascii="Arial" w:hAnsi="Arial" w:cs="Arial"/>
                <w:b/>
                <w:color w:val="000000"/>
                <w:sz w:val="12"/>
                <w:szCs w:val="12"/>
                <w:lang w:eastAsia="tr-TR"/>
              </w:rPr>
            </w:pPr>
            <w:r>
              <w:rPr>
                <w:rFonts w:ascii="Arial" w:hAnsi="Arial" w:cs="Arial"/>
                <w:b/>
                <w:color w:val="000000"/>
                <w:sz w:val="12"/>
                <w:szCs w:val="12"/>
                <w:lang w:eastAsia="tr-TR"/>
              </w:rPr>
              <w:t>ÜST</w:t>
            </w:r>
            <w:r w:rsidRPr="009142CE">
              <w:rPr>
                <w:rFonts w:ascii="Arial" w:hAnsi="Arial" w:cs="Arial"/>
                <w:b/>
                <w:color w:val="000000"/>
                <w:sz w:val="12"/>
                <w:szCs w:val="12"/>
                <w:lang w:eastAsia="tr-TR"/>
              </w:rPr>
              <w:t xml:space="preserve"> İDARE</w:t>
            </w:r>
          </w:p>
        </w:tc>
        <w:tc>
          <w:tcPr>
            <w:tcW w:w="510" w:type="dxa"/>
            <w:shd w:val="clear" w:color="000000" w:fill="FFFFFF"/>
            <w:textDirection w:val="btLr"/>
            <w:vAlign w:val="center"/>
          </w:tcPr>
          <w:p w:rsidR="001754DF" w:rsidRPr="009142CE" w:rsidRDefault="001754DF" w:rsidP="00065904">
            <w:pPr>
              <w:spacing w:after="0" w:line="240" w:lineRule="auto"/>
              <w:ind w:left="57"/>
              <w:rPr>
                <w:rFonts w:ascii="Arial" w:hAnsi="Arial" w:cs="Arial"/>
                <w:b/>
                <w:color w:val="000000"/>
                <w:sz w:val="12"/>
                <w:szCs w:val="12"/>
                <w:lang w:eastAsia="tr-TR"/>
              </w:rPr>
            </w:pPr>
            <w:r>
              <w:rPr>
                <w:rFonts w:ascii="Arial" w:hAnsi="Arial" w:cs="Arial"/>
                <w:b/>
                <w:color w:val="000000"/>
                <w:sz w:val="12"/>
                <w:szCs w:val="12"/>
                <w:lang w:eastAsia="tr-TR"/>
              </w:rPr>
              <w:t>İLGİLİ İDARE</w:t>
            </w:r>
          </w:p>
        </w:tc>
        <w:tc>
          <w:tcPr>
            <w:tcW w:w="340" w:type="dxa"/>
            <w:shd w:val="clear" w:color="000000" w:fill="FFFFFF"/>
            <w:textDirection w:val="btLr"/>
            <w:vAlign w:val="center"/>
          </w:tcPr>
          <w:p w:rsidR="001754DF" w:rsidRPr="009142CE" w:rsidRDefault="001754DF" w:rsidP="00065904">
            <w:pPr>
              <w:spacing w:after="0" w:line="240" w:lineRule="auto"/>
              <w:ind w:left="57"/>
              <w:rPr>
                <w:rFonts w:ascii="Arial" w:hAnsi="Arial" w:cs="Arial"/>
                <w:b/>
                <w:color w:val="000000"/>
                <w:sz w:val="12"/>
                <w:szCs w:val="12"/>
                <w:lang w:eastAsia="tr-TR"/>
              </w:rPr>
            </w:pPr>
            <w:r>
              <w:rPr>
                <w:rFonts w:ascii="Arial" w:hAnsi="Arial" w:cs="Arial"/>
                <w:b/>
                <w:color w:val="000000"/>
                <w:sz w:val="12"/>
                <w:szCs w:val="12"/>
                <w:lang w:eastAsia="tr-TR"/>
              </w:rPr>
              <w:t>İLGİLİ BİRİM</w:t>
            </w:r>
          </w:p>
        </w:tc>
        <w:tc>
          <w:tcPr>
            <w:tcW w:w="227" w:type="dxa"/>
            <w:shd w:val="clear" w:color="000000" w:fill="FFFFFF"/>
            <w:textDirection w:val="btLr"/>
            <w:vAlign w:val="center"/>
          </w:tcPr>
          <w:p w:rsidR="001754DF" w:rsidRPr="009142CE" w:rsidRDefault="001754DF" w:rsidP="00065904">
            <w:pPr>
              <w:spacing w:after="0" w:line="240" w:lineRule="auto"/>
              <w:ind w:left="57" w:right="-57"/>
              <w:rPr>
                <w:rFonts w:ascii="Arial" w:hAnsi="Arial" w:cs="Arial"/>
                <w:b/>
                <w:bCs/>
                <w:sz w:val="12"/>
                <w:szCs w:val="12"/>
                <w:lang w:eastAsia="tr-TR"/>
              </w:rPr>
            </w:pPr>
            <w:r w:rsidRPr="009142CE">
              <w:rPr>
                <w:rFonts w:ascii="Arial" w:hAnsi="Arial" w:cs="Arial"/>
                <w:b/>
                <w:bCs/>
                <w:sz w:val="12"/>
                <w:szCs w:val="12"/>
                <w:lang w:eastAsia="tr-TR"/>
              </w:rPr>
              <w:t>DİĞER</w:t>
            </w:r>
            <w:r>
              <w:rPr>
                <w:rFonts w:ascii="Arial" w:hAnsi="Arial" w:cs="Arial"/>
                <w:b/>
                <w:bCs/>
                <w:sz w:val="12"/>
                <w:szCs w:val="12"/>
                <w:lang w:eastAsia="tr-TR"/>
              </w:rPr>
              <w:t xml:space="preserve"> </w:t>
            </w:r>
            <w:r w:rsidRPr="009142CE">
              <w:rPr>
                <w:rFonts w:ascii="Arial" w:hAnsi="Arial" w:cs="Arial"/>
                <w:b/>
                <w:bCs/>
                <w:sz w:val="12"/>
                <w:szCs w:val="12"/>
                <w:lang w:eastAsia="tr-TR"/>
              </w:rPr>
              <w:t>(ÖZEL SEKTÖR VB.)</w:t>
            </w:r>
          </w:p>
        </w:tc>
        <w:tc>
          <w:tcPr>
            <w:tcW w:w="2438" w:type="dxa"/>
            <w:shd w:val="clear" w:color="000000" w:fill="FFFFFF"/>
            <w:textDirection w:val="btLr"/>
            <w:vAlign w:val="center"/>
          </w:tcPr>
          <w:p w:rsidR="001754DF" w:rsidRPr="001E4CDB" w:rsidRDefault="001754DF" w:rsidP="00065904">
            <w:pPr>
              <w:spacing w:before="40" w:after="40" w:line="240" w:lineRule="auto"/>
              <w:ind w:left="57"/>
              <w:rPr>
                <w:rFonts w:ascii="Arial" w:hAnsi="Arial" w:cs="Arial"/>
                <w:b/>
                <w:sz w:val="12"/>
                <w:szCs w:val="12"/>
              </w:rPr>
            </w:pPr>
            <w:r w:rsidRPr="001E4CDB">
              <w:rPr>
                <w:rFonts w:ascii="Arial" w:hAnsi="Arial" w:cs="Arial"/>
                <w:b/>
                <w:sz w:val="12"/>
                <w:szCs w:val="12"/>
              </w:rPr>
              <w:t>BAŞVURUDA İSTENEN BELGELER</w:t>
            </w:r>
          </w:p>
        </w:tc>
        <w:tc>
          <w:tcPr>
            <w:tcW w:w="283" w:type="dxa"/>
            <w:shd w:val="clear" w:color="000000" w:fill="FFFFFF"/>
            <w:textDirection w:val="btLr"/>
            <w:vAlign w:val="center"/>
          </w:tcPr>
          <w:p w:rsidR="001754DF" w:rsidRPr="009142CE" w:rsidRDefault="001754DF" w:rsidP="00065904">
            <w:pPr>
              <w:spacing w:after="0" w:line="240" w:lineRule="auto"/>
              <w:ind w:left="57"/>
              <w:rPr>
                <w:rFonts w:ascii="Arial" w:hAnsi="Arial" w:cs="Arial"/>
                <w:b/>
                <w:color w:val="000000"/>
                <w:sz w:val="12"/>
                <w:szCs w:val="12"/>
                <w:lang w:eastAsia="tr-TR"/>
              </w:rPr>
            </w:pPr>
            <w:r w:rsidRPr="009142CE">
              <w:rPr>
                <w:rFonts w:ascii="Arial" w:hAnsi="Arial" w:cs="Arial"/>
                <w:b/>
                <w:color w:val="000000"/>
                <w:sz w:val="12"/>
                <w:szCs w:val="12"/>
                <w:lang w:eastAsia="tr-TR"/>
              </w:rPr>
              <w:t>İLK BAŞVURU MAKAMI</w:t>
            </w:r>
          </w:p>
        </w:tc>
        <w:tc>
          <w:tcPr>
            <w:tcW w:w="964" w:type="dxa"/>
            <w:textDirection w:val="btLr"/>
            <w:vAlign w:val="center"/>
          </w:tcPr>
          <w:p w:rsidR="001754DF" w:rsidRPr="009142CE" w:rsidRDefault="001754DF" w:rsidP="00065904">
            <w:pPr>
              <w:spacing w:after="0" w:line="240" w:lineRule="auto"/>
              <w:ind w:left="57"/>
              <w:rPr>
                <w:rFonts w:ascii="Arial" w:hAnsi="Arial" w:cs="Arial"/>
                <w:b/>
                <w:bCs/>
                <w:color w:val="000000"/>
                <w:sz w:val="12"/>
                <w:szCs w:val="12"/>
                <w:lang w:eastAsia="tr-TR"/>
              </w:rPr>
            </w:pPr>
            <w:r w:rsidRPr="009142CE">
              <w:rPr>
                <w:rFonts w:ascii="Arial" w:hAnsi="Arial" w:cs="Arial"/>
                <w:b/>
                <w:bCs/>
                <w:color w:val="000000"/>
                <w:sz w:val="12"/>
                <w:szCs w:val="12"/>
                <w:lang w:eastAsia="tr-TR"/>
              </w:rPr>
              <w:t>PARAF LİSTESİ</w:t>
            </w:r>
          </w:p>
        </w:tc>
        <w:tc>
          <w:tcPr>
            <w:tcW w:w="1025" w:type="dxa"/>
            <w:shd w:val="clear" w:color="000000" w:fill="FFFFFF"/>
            <w:textDirection w:val="btLr"/>
            <w:vAlign w:val="center"/>
          </w:tcPr>
          <w:p w:rsidR="001754DF" w:rsidRPr="009142CE" w:rsidRDefault="001754DF" w:rsidP="00065904">
            <w:pPr>
              <w:spacing w:after="0" w:line="240" w:lineRule="auto"/>
              <w:ind w:left="57"/>
              <w:rPr>
                <w:rFonts w:ascii="Arial" w:hAnsi="Arial" w:cs="Arial"/>
                <w:b/>
                <w:sz w:val="12"/>
                <w:szCs w:val="12"/>
                <w:lang w:eastAsia="tr-TR"/>
              </w:rPr>
            </w:pPr>
            <w:r w:rsidRPr="009142CE">
              <w:rPr>
                <w:rFonts w:ascii="Arial" w:hAnsi="Arial" w:cs="Arial"/>
                <w:b/>
                <w:sz w:val="12"/>
                <w:szCs w:val="12"/>
                <w:lang w:eastAsia="tr-TR"/>
              </w:rPr>
              <w:t>KURUMUN VARSA YAPMASI GEREKEN İÇ YAZIŞMALAR</w:t>
            </w:r>
          </w:p>
        </w:tc>
        <w:tc>
          <w:tcPr>
            <w:tcW w:w="567" w:type="dxa"/>
            <w:shd w:val="clear" w:color="000000" w:fill="FFFFFF"/>
            <w:textDirection w:val="btLr"/>
            <w:vAlign w:val="center"/>
          </w:tcPr>
          <w:p w:rsidR="001754DF" w:rsidRPr="009142CE" w:rsidRDefault="001754DF" w:rsidP="00065904">
            <w:pPr>
              <w:spacing w:after="0" w:line="240" w:lineRule="auto"/>
              <w:ind w:left="57"/>
              <w:rPr>
                <w:rFonts w:ascii="Arial" w:hAnsi="Arial" w:cs="Arial"/>
                <w:b/>
                <w:color w:val="000000"/>
                <w:sz w:val="12"/>
                <w:szCs w:val="12"/>
                <w:lang w:eastAsia="tr-TR"/>
              </w:rPr>
            </w:pPr>
            <w:r w:rsidRPr="009142CE">
              <w:rPr>
                <w:rFonts w:ascii="Arial" w:hAnsi="Arial" w:cs="Arial"/>
                <w:b/>
                <w:color w:val="000000"/>
                <w:sz w:val="12"/>
                <w:szCs w:val="12"/>
                <w:lang w:eastAsia="tr-TR"/>
              </w:rPr>
              <w:t>KURUMUN VARSA YAPMASI GEREKEN DIŞ YAZIŞMALAR</w:t>
            </w:r>
          </w:p>
        </w:tc>
        <w:tc>
          <w:tcPr>
            <w:tcW w:w="1440" w:type="dxa"/>
            <w:shd w:val="clear" w:color="000000" w:fill="FFFFFF"/>
            <w:textDirection w:val="btLr"/>
            <w:vAlign w:val="center"/>
          </w:tcPr>
          <w:p w:rsidR="001754DF" w:rsidRPr="009142CE" w:rsidRDefault="001754DF" w:rsidP="00065904">
            <w:pPr>
              <w:spacing w:after="0" w:line="240" w:lineRule="auto"/>
              <w:ind w:left="57"/>
              <w:rPr>
                <w:rFonts w:ascii="Arial" w:hAnsi="Arial" w:cs="Arial"/>
                <w:b/>
                <w:color w:val="000000"/>
                <w:sz w:val="12"/>
                <w:szCs w:val="12"/>
                <w:lang w:eastAsia="tr-TR"/>
              </w:rPr>
            </w:pPr>
            <w:r w:rsidRPr="00482718">
              <w:rPr>
                <w:rFonts w:ascii="Arial" w:hAnsi="Arial" w:cs="Arial"/>
                <w:b/>
                <w:color w:val="000000"/>
                <w:sz w:val="12"/>
                <w:szCs w:val="12"/>
                <w:lang w:eastAsia="tr-TR"/>
              </w:rPr>
              <w:t>MEVZUATTA BELİRTİLEN HİZMETİN TAMAMLANMA SÜRESİ</w:t>
            </w:r>
          </w:p>
        </w:tc>
        <w:tc>
          <w:tcPr>
            <w:tcW w:w="406" w:type="dxa"/>
            <w:shd w:val="clear" w:color="000000" w:fill="FFFFFF"/>
            <w:textDirection w:val="btLr"/>
            <w:vAlign w:val="center"/>
          </w:tcPr>
          <w:p w:rsidR="001754DF" w:rsidRPr="009142CE" w:rsidRDefault="001754DF" w:rsidP="00065904">
            <w:pPr>
              <w:spacing w:after="0" w:line="240" w:lineRule="auto"/>
              <w:ind w:left="57"/>
              <w:rPr>
                <w:rFonts w:ascii="Arial" w:hAnsi="Arial" w:cs="Arial"/>
                <w:b/>
                <w:color w:val="000000"/>
                <w:sz w:val="12"/>
                <w:szCs w:val="12"/>
                <w:lang w:eastAsia="tr-TR"/>
              </w:rPr>
            </w:pPr>
            <w:r w:rsidRPr="00482718">
              <w:rPr>
                <w:rFonts w:ascii="Arial" w:hAnsi="Arial" w:cs="Arial"/>
                <w:b/>
                <w:color w:val="000000"/>
                <w:sz w:val="12"/>
                <w:szCs w:val="12"/>
                <w:lang w:eastAsia="tr-TR"/>
              </w:rPr>
              <w:t>HİZMETİN ORTALAMA TAMAMLANMA SÜRESİ</w:t>
            </w:r>
          </w:p>
        </w:tc>
        <w:tc>
          <w:tcPr>
            <w:tcW w:w="160" w:type="dxa"/>
            <w:shd w:val="clear" w:color="000000" w:fill="FFFFFF"/>
            <w:textDirection w:val="btLr"/>
            <w:vAlign w:val="center"/>
          </w:tcPr>
          <w:p w:rsidR="001754DF" w:rsidRPr="009142CE" w:rsidRDefault="001754DF" w:rsidP="00065904">
            <w:pPr>
              <w:spacing w:after="0" w:line="240" w:lineRule="auto"/>
              <w:ind w:left="57"/>
              <w:rPr>
                <w:rFonts w:ascii="Arial" w:hAnsi="Arial" w:cs="Arial"/>
                <w:b/>
                <w:color w:val="000000"/>
                <w:sz w:val="12"/>
                <w:szCs w:val="12"/>
                <w:lang w:eastAsia="tr-TR"/>
              </w:rPr>
            </w:pPr>
            <w:r w:rsidRPr="009142CE">
              <w:rPr>
                <w:rFonts w:ascii="Arial" w:hAnsi="Arial" w:cs="Arial"/>
                <w:b/>
                <w:color w:val="000000"/>
                <w:sz w:val="12"/>
                <w:szCs w:val="12"/>
                <w:lang w:eastAsia="tr-TR"/>
              </w:rPr>
              <w:t>YILLIK İŞLEM SAYISI</w:t>
            </w:r>
          </w:p>
        </w:tc>
        <w:tc>
          <w:tcPr>
            <w:tcW w:w="1757" w:type="dxa"/>
            <w:vMerge/>
            <w:shd w:val="clear" w:color="000000" w:fill="FFFFFF"/>
            <w:vAlign w:val="center"/>
          </w:tcPr>
          <w:p w:rsidR="001754DF" w:rsidRPr="001E4CDB" w:rsidRDefault="001754DF" w:rsidP="0059765A">
            <w:pPr>
              <w:spacing w:before="40" w:after="40" w:line="240" w:lineRule="auto"/>
              <w:jc w:val="both"/>
              <w:rPr>
                <w:rFonts w:ascii="Arial" w:hAnsi="Arial" w:cs="Arial"/>
                <w:b/>
                <w:sz w:val="12"/>
                <w:szCs w:val="12"/>
              </w:rPr>
            </w:pPr>
          </w:p>
        </w:tc>
      </w:tr>
      <w:tr w:rsidR="001754DF" w:rsidRPr="001E4CDB" w:rsidTr="00A21AE4">
        <w:trPr>
          <w:cantSplit/>
          <w:trHeight w:val="141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CB444C"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sz w:val="12"/>
                <w:szCs w:val="12"/>
                <w:lang w:eastAsia="tr-TR"/>
              </w:rPr>
            </w:pPr>
            <w:r>
              <w:rPr>
                <w:rFonts w:ascii="Arial" w:hAnsi="Arial" w:cs="Arial"/>
                <w:b/>
                <w:bCs/>
                <w:sz w:val="12"/>
                <w:szCs w:val="12"/>
                <w:lang w:eastAsia="tr-TR"/>
              </w:rPr>
              <w:t xml:space="preserve">Önlisans </w:t>
            </w:r>
            <w:r w:rsidRPr="00DE31C4">
              <w:rPr>
                <w:rFonts w:ascii="Arial" w:hAnsi="Arial" w:cs="Arial"/>
                <w:b/>
                <w:bCs/>
                <w:sz w:val="12"/>
                <w:szCs w:val="12"/>
                <w:lang w:eastAsia="tr-TR"/>
              </w:rPr>
              <w:t>Programlara Kayıt için Kontenjanların Belirlenmesi, Ön Koşullar ve Duyurular</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Eğitim-Öğretim Kapsamında </w:t>
            </w:r>
            <w:r>
              <w:rPr>
                <w:rFonts w:ascii="Arial" w:hAnsi="Arial" w:cs="Arial"/>
                <w:color w:val="000000"/>
                <w:sz w:val="12"/>
                <w:szCs w:val="12"/>
                <w:lang w:eastAsia="tr-TR"/>
              </w:rPr>
              <w:t>ÖSYM tarafından sınavla yada sınavsız yerleşen yeni ö</w:t>
            </w:r>
            <w:r w:rsidRPr="00DE31C4">
              <w:rPr>
                <w:rFonts w:ascii="Arial" w:hAnsi="Arial" w:cs="Arial"/>
                <w:color w:val="000000"/>
                <w:sz w:val="12"/>
                <w:szCs w:val="12"/>
                <w:lang w:eastAsia="tr-TR"/>
              </w:rPr>
              <w:t>ğrenci</w:t>
            </w:r>
            <w:r>
              <w:rPr>
                <w:rFonts w:ascii="Arial" w:hAnsi="Arial" w:cs="Arial"/>
                <w:color w:val="000000"/>
                <w:sz w:val="12"/>
                <w:szCs w:val="12"/>
                <w:lang w:eastAsia="tr-TR"/>
              </w:rPr>
              <w:t>lerin</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a</w:t>
            </w:r>
            <w:r w:rsidRPr="00DE31C4">
              <w:rPr>
                <w:rFonts w:ascii="Arial" w:hAnsi="Arial" w:cs="Arial"/>
                <w:color w:val="000000"/>
                <w:sz w:val="12"/>
                <w:szCs w:val="12"/>
                <w:lang w:eastAsia="tr-TR"/>
              </w:rPr>
              <w:t>lımı</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Cumhuriyet Ü</w:t>
            </w:r>
            <w:r w:rsidRPr="00DE31C4">
              <w:rPr>
                <w:rFonts w:ascii="Arial" w:hAnsi="Arial" w:cs="Arial"/>
                <w:color w:val="000000"/>
                <w:sz w:val="12"/>
                <w:szCs w:val="12"/>
                <w:lang w:eastAsia="tr-TR"/>
              </w:rPr>
              <w:t xml:space="preserve">niversitesi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ve Lisans Eğitim-</w:t>
            </w:r>
            <w:r w:rsidRPr="00DE31C4">
              <w:rPr>
                <w:rFonts w:ascii="Arial" w:hAnsi="Arial" w:cs="Arial"/>
                <w:color w:val="000000"/>
                <w:sz w:val="12"/>
                <w:szCs w:val="12"/>
                <w:lang w:eastAsia="tr-TR"/>
              </w:rPr>
              <w:t>Öğretim</w:t>
            </w:r>
            <w:r>
              <w:rPr>
                <w:rFonts w:ascii="Arial" w:hAnsi="Arial" w:cs="Arial"/>
                <w:color w:val="000000"/>
                <w:sz w:val="12"/>
                <w:szCs w:val="12"/>
                <w:lang w:eastAsia="tr-TR"/>
              </w:rPr>
              <w:t xml:space="preserve"> ve Sınav</w:t>
            </w:r>
            <w:r w:rsidRPr="00DE31C4">
              <w:rPr>
                <w:rFonts w:ascii="Arial" w:hAnsi="Arial" w:cs="Arial"/>
                <w:color w:val="000000"/>
                <w:sz w:val="12"/>
                <w:szCs w:val="12"/>
                <w:lang w:eastAsia="tr-TR"/>
              </w:rPr>
              <w:t xml:space="preserve"> Yönetmeliği</w:t>
            </w:r>
          </w:p>
        </w:tc>
        <w:tc>
          <w:tcPr>
            <w:tcW w:w="1134" w:type="dxa"/>
            <w:shd w:val="clear" w:color="000000" w:fill="FFFFFF"/>
            <w:noWrap/>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Sınavlı veya sınavsız yerleşen</w:t>
            </w:r>
            <w:r w:rsidRPr="00DE31C4">
              <w:rPr>
                <w:rFonts w:ascii="Arial" w:hAnsi="Arial" w:cs="Arial"/>
                <w:color w:val="000000"/>
                <w:sz w:val="12"/>
                <w:szCs w:val="12"/>
                <w:lang w:eastAsia="tr-TR"/>
              </w:rPr>
              <w:t xml:space="preserve"> Tüm Adaylar</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0B7F46">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D27233" w:rsidRDefault="001754DF" w:rsidP="00941512">
            <w:pPr>
              <w:spacing w:before="40" w:after="40" w:line="240" w:lineRule="auto"/>
              <w:rPr>
                <w:rFonts w:ascii="Arial" w:hAnsi="Arial" w:cs="Arial"/>
                <w:color w:val="000000"/>
                <w:sz w:val="12"/>
                <w:szCs w:val="12"/>
                <w:lang w:eastAsia="tr-TR"/>
              </w:rPr>
            </w:pPr>
            <w:hyperlink r:id="rId7" w:history="1">
              <w:r w:rsidRPr="00941512">
                <w:rPr>
                  <w:rStyle w:val="Hyperlink"/>
                  <w:rFonts w:ascii="Arial" w:hAnsi="Arial" w:cs="Arial"/>
                  <w:sz w:val="12"/>
                  <w:szCs w:val="12"/>
                  <w:lang w:eastAsia="tr-TR"/>
                </w:rPr>
                <w:t>http://www.cumhuriyet.edu.tr/</w:t>
              </w:r>
            </w:hyperlink>
          </w:p>
          <w:p w:rsidR="001754DF" w:rsidRPr="00D27233" w:rsidRDefault="001754DF" w:rsidP="00941512">
            <w:pPr>
              <w:spacing w:before="40" w:after="40" w:line="240" w:lineRule="auto"/>
              <w:rPr>
                <w:rFonts w:ascii="Arial" w:hAnsi="Arial" w:cs="Arial"/>
                <w:color w:val="000000"/>
                <w:sz w:val="12"/>
                <w:szCs w:val="12"/>
                <w:lang w:eastAsia="tr-TR"/>
              </w:rPr>
            </w:pPr>
            <w:hyperlink r:id="rId8" w:history="1">
              <w:r w:rsidRPr="00D27233">
                <w:rPr>
                  <w:rStyle w:val="Hyperlink"/>
                  <w:rFonts w:ascii="Arial" w:hAnsi="Arial" w:cs="Arial"/>
                  <w:sz w:val="12"/>
                  <w:szCs w:val="12"/>
                  <w:lang w:eastAsia="tr-TR"/>
                </w:rPr>
                <w:t>http://kangalmyo.cumhuriyet.edu.tr/</w:t>
              </w:r>
            </w:hyperlink>
          </w:p>
          <w:p w:rsidR="001754DF" w:rsidRDefault="001754DF" w:rsidP="00941512">
            <w:pPr>
              <w:spacing w:after="0" w:line="240" w:lineRule="auto"/>
              <w:rPr>
                <w:rFonts w:ascii="Arial" w:hAnsi="Arial" w:cs="Arial"/>
                <w:color w:val="000000"/>
                <w:sz w:val="12"/>
                <w:szCs w:val="12"/>
                <w:lang w:eastAsia="tr-TR"/>
              </w:rPr>
            </w:pPr>
          </w:p>
          <w:p w:rsidR="001754DF" w:rsidRPr="00941512" w:rsidRDefault="001754DF" w:rsidP="00941512">
            <w:pPr>
              <w:spacing w:after="0" w:line="240" w:lineRule="auto"/>
              <w:rPr>
                <w:rFonts w:ascii="Arial" w:hAnsi="Arial" w:cs="Arial"/>
                <w:color w:val="000000"/>
                <w:sz w:val="12"/>
                <w:szCs w:val="12"/>
                <w:lang w:eastAsia="tr-TR"/>
              </w:rPr>
            </w:pPr>
            <w:r>
              <w:rPr>
                <w:rFonts w:ascii="Arial" w:hAnsi="Arial" w:cs="Arial"/>
                <w:color w:val="000000"/>
                <w:sz w:val="12"/>
                <w:szCs w:val="12"/>
                <w:lang w:eastAsia="tr-TR"/>
              </w:rPr>
              <w:t>İnternet adreslerinden Öğrenci Kabul ve Koşulları</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MYO</w:t>
            </w:r>
          </w:p>
        </w:tc>
        <w:tc>
          <w:tcPr>
            <w:tcW w:w="964" w:type="dxa"/>
            <w:vAlign w:val="center"/>
          </w:tcPr>
          <w:p w:rsidR="001754DF" w:rsidRPr="00DE31C4" w:rsidRDefault="001754DF" w:rsidP="00FD0B20">
            <w:pPr>
              <w:spacing w:after="0" w:line="240" w:lineRule="auto"/>
              <w:ind w:left="61" w:right="-57" w:hanging="61"/>
              <w:rPr>
                <w:rFonts w:ascii="Arial" w:hAnsi="Arial" w:cs="Arial"/>
                <w:b/>
                <w:bCs/>
                <w:color w:val="000000"/>
                <w:sz w:val="12"/>
                <w:szCs w:val="12"/>
                <w:lang w:eastAsia="tr-TR"/>
              </w:rPr>
            </w:pPr>
          </w:p>
        </w:tc>
        <w:tc>
          <w:tcPr>
            <w:tcW w:w="1025" w:type="dxa"/>
            <w:shd w:val="clear" w:color="000000" w:fill="FFFFFF"/>
            <w:vAlign w:val="center"/>
          </w:tcPr>
          <w:p w:rsidR="001754DF" w:rsidRDefault="001754DF" w:rsidP="00FD0B20">
            <w:pPr>
              <w:spacing w:after="0" w:line="240" w:lineRule="auto"/>
              <w:ind w:left="61" w:hanging="61"/>
              <w:rPr>
                <w:rFonts w:ascii="Arial" w:hAnsi="Arial" w:cs="Arial"/>
                <w:sz w:val="12"/>
                <w:szCs w:val="12"/>
                <w:lang w:eastAsia="tr-TR"/>
              </w:rPr>
            </w:pPr>
            <w:r w:rsidRPr="00DE31C4">
              <w:rPr>
                <w:rFonts w:ascii="Arial" w:hAnsi="Arial" w:cs="Arial"/>
                <w:sz w:val="12"/>
                <w:szCs w:val="12"/>
                <w:lang w:eastAsia="tr-TR"/>
              </w:rPr>
              <w:t xml:space="preserve">1- </w:t>
            </w:r>
            <w:r>
              <w:rPr>
                <w:rFonts w:ascii="Arial" w:hAnsi="Arial" w:cs="Arial"/>
                <w:sz w:val="12"/>
                <w:szCs w:val="12"/>
                <w:lang w:eastAsia="tr-TR"/>
              </w:rPr>
              <w:t>Bölüm B</w:t>
            </w:r>
            <w:r w:rsidRPr="00DE31C4">
              <w:rPr>
                <w:rFonts w:ascii="Arial" w:hAnsi="Arial" w:cs="Arial"/>
                <w:sz w:val="12"/>
                <w:szCs w:val="12"/>
                <w:lang w:eastAsia="tr-TR"/>
              </w:rPr>
              <w:t>aşkanlığı</w:t>
            </w:r>
          </w:p>
          <w:p w:rsidR="001754DF" w:rsidRPr="00DE31C4" w:rsidRDefault="001754DF" w:rsidP="00FD0B20">
            <w:pPr>
              <w:spacing w:after="0" w:line="240" w:lineRule="auto"/>
              <w:ind w:left="61" w:hanging="61"/>
              <w:rPr>
                <w:rFonts w:ascii="Arial" w:hAnsi="Arial" w:cs="Arial"/>
                <w:sz w:val="12"/>
                <w:szCs w:val="12"/>
                <w:lang w:eastAsia="tr-TR"/>
              </w:rPr>
            </w:pP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Yerleşme Listesi</w:t>
            </w: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Üniversite Senatosu Tarafından Onaylanan Başvuru</w:t>
            </w:r>
            <w:r>
              <w:rPr>
                <w:rFonts w:ascii="Arial" w:hAnsi="Arial" w:cs="Arial"/>
                <w:color w:val="000000"/>
                <w:sz w:val="12"/>
                <w:szCs w:val="12"/>
                <w:lang w:eastAsia="tr-TR"/>
              </w:rPr>
              <w:t xml:space="preserve"> </w:t>
            </w:r>
            <w:r w:rsidRPr="00DE31C4">
              <w:rPr>
                <w:rFonts w:ascii="Arial" w:hAnsi="Arial" w:cs="Arial"/>
                <w:color w:val="000000"/>
                <w:sz w:val="12"/>
                <w:szCs w:val="12"/>
                <w:lang w:eastAsia="tr-TR"/>
              </w:rPr>
              <w:t>Takvimin' de Belirtilen Süre Aralığı</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1</w:t>
            </w:r>
            <w:r w:rsidRPr="00DE31C4">
              <w:rPr>
                <w:rFonts w:ascii="Arial" w:hAnsi="Arial" w:cs="Arial"/>
                <w:color w:val="000000"/>
                <w:sz w:val="12"/>
                <w:szCs w:val="12"/>
                <w:lang w:eastAsia="tr-TR"/>
              </w:rPr>
              <w:t xml:space="preserve"> HAFTA</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2 DEFA</w:t>
            </w:r>
          </w:p>
        </w:tc>
        <w:tc>
          <w:tcPr>
            <w:tcW w:w="1757" w:type="dxa"/>
            <w:shd w:val="clear" w:color="000000" w:fill="FFFFFF"/>
            <w:vAlign w:val="center"/>
          </w:tcPr>
          <w:p w:rsidR="001754DF" w:rsidRPr="0059765A" w:rsidRDefault="001754DF" w:rsidP="0059765A">
            <w:pPr>
              <w:spacing w:before="40" w:after="40" w:line="240" w:lineRule="auto"/>
              <w:jc w:val="both"/>
              <w:rPr>
                <w:rFonts w:ascii="Arial" w:hAnsi="Arial" w:cs="Arial"/>
                <w:bCs/>
                <w:color w:val="000000"/>
                <w:sz w:val="12"/>
                <w:szCs w:val="12"/>
                <w:lang w:eastAsia="tr-TR"/>
              </w:rPr>
            </w:pPr>
            <w:r w:rsidRPr="001E4CDB">
              <w:rPr>
                <w:sz w:val="12"/>
                <w:szCs w:val="12"/>
              </w:rPr>
              <w:fldChar w:fldCharType="begin"/>
            </w:r>
            <w:r w:rsidRPr="001E4CDB">
              <w:rPr>
                <w:sz w:val="12"/>
                <w:szCs w:val="12"/>
              </w:rPr>
              <w:instrText xml:space="preserve"> HYPERLINK "http://www.sbe.sakarya.edu.tr/sayfa.php?sayfa=88" </w:instrText>
            </w:r>
            <w:r w:rsidRPr="00AF4567">
              <w:rPr>
                <w:sz w:val="12"/>
                <w:szCs w:val="12"/>
              </w:rPr>
            </w:r>
            <w:r w:rsidRPr="001E4CDB">
              <w:rPr>
                <w:sz w:val="12"/>
                <w:szCs w:val="12"/>
              </w:rPr>
              <w:fldChar w:fldCharType="separate"/>
            </w:r>
            <w:hyperlink r:id="rId9" w:history="1">
              <w:r w:rsidRPr="0059765A">
                <w:rPr>
                  <w:rStyle w:val="Hyperlink"/>
                  <w:rFonts w:ascii="Arial" w:hAnsi="Arial" w:cs="Arial"/>
                  <w:bCs/>
                  <w:sz w:val="12"/>
                  <w:szCs w:val="12"/>
                  <w:lang w:eastAsia="tr-TR"/>
                </w:rPr>
                <w:t>http://debs.cumhuriyet.edu.tr/ogrenci/ogr0207/default.aspx?lang=tr-TR</w:t>
              </w:r>
            </w:hyperlink>
            <w:r w:rsidRPr="0059765A">
              <w:rPr>
                <w:rFonts w:ascii="Arial" w:hAnsi="Arial" w:cs="Arial"/>
                <w:bCs/>
                <w:color w:val="000000"/>
                <w:sz w:val="12"/>
                <w:szCs w:val="12"/>
                <w:lang w:eastAsia="tr-TR"/>
              </w:rPr>
              <w:t xml:space="preserve"> </w:t>
            </w:r>
          </w:p>
          <w:p w:rsidR="001754DF" w:rsidRPr="00DE31C4" w:rsidRDefault="001754DF" w:rsidP="00C915D3">
            <w:pPr>
              <w:spacing w:after="0" w:line="240" w:lineRule="auto"/>
              <w:rPr>
                <w:color w:val="000000"/>
                <w:sz w:val="12"/>
                <w:szCs w:val="12"/>
                <w:lang w:eastAsia="tr-TR"/>
              </w:rPr>
            </w:pPr>
            <w:r w:rsidRPr="001E4CDB">
              <w:rPr>
                <w:sz w:val="12"/>
                <w:szCs w:val="12"/>
              </w:rPr>
              <w:fldChar w:fldCharType="end"/>
            </w:r>
          </w:p>
        </w:tc>
      </w:tr>
      <w:tr w:rsidR="001754DF" w:rsidRPr="001E4CDB" w:rsidTr="00B653BE">
        <w:trPr>
          <w:cantSplit/>
          <w:trHeight w:val="4706"/>
        </w:trPr>
        <w:tc>
          <w:tcPr>
            <w:tcW w:w="215" w:type="dxa"/>
            <w:shd w:val="clear" w:color="000000" w:fill="FFFFFF"/>
            <w:textDirection w:val="btLr"/>
            <w:vAlign w:val="center"/>
          </w:tcPr>
          <w:p w:rsidR="001754DF" w:rsidRPr="00FE4AA4" w:rsidRDefault="001754DF" w:rsidP="00A21AE4">
            <w:pPr>
              <w:pStyle w:val="ListParagraph"/>
              <w:numPr>
                <w:ilvl w:val="0"/>
                <w:numId w:val="37"/>
              </w:numPr>
              <w:spacing w:after="0" w:line="240" w:lineRule="auto"/>
              <w:ind w:left="0"/>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A21AE4">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A21AE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Default="001754DF" w:rsidP="00A21AE4">
            <w:pPr>
              <w:spacing w:after="0" w:line="240" w:lineRule="auto"/>
              <w:rPr>
                <w:rFonts w:ascii="Arial" w:hAnsi="Arial" w:cs="Arial"/>
                <w:b/>
                <w:bCs/>
                <w:color w:val="000000"/>
                <w:sz w:val="12"/>
                <w:szCs w:val="12"/>
                <w:lang w:eastAsia="tr-TR"/>
              </w:rPr>
            </w:pPr>
            <w:r w:rsidRPr="00DE31C4">
              <w:rPr>
                <w:rFonts w:ascii="Arial" w:hAnsi="Arial" w:cs="Arial"/>
                <w:b/>
                <w:bCs/>
                <w:color w:val="000000"/>
                <w:sz w:val="12"/>
                <w:szCs w:val="12"/>
                <w:lang w:eastAsia="tr-TR"/>
              </w:rPr>
              <w:t>Öğrenci Kabulü</w:t>
            </w:r>
            <w:r>
              <w:rPr>
                <w:rFonts w:ascii="Arial" w:hAnsi="Arial" w:cs="Arial"/>
                <w:b/>
                <w:bCs/>
                <w:color w:val="000000"/>
                <w:sz w:val="12"/>
                <w:szCs w:val="12"/>
                <w:lang w:eastAsia="tr-TR"/>
              </w:rPr>
              <w:t xml:space="preserve"> </w:t>
            </w:r>
          </w:p>
          <w:p w:rsidR="001754DF" w:rsidRPr="00DE31C4" w:rsidRDefault="001754DF" w:rsidP="00A21AE4">
            <w:pPr>
              <w:spacing w:after="0" w:line="240" w:lineRule="auto"/>
              <w:rPr>
                <w:rFonts w:ascii="Arial" w:hAnsi="Arial" w:cs="Arial"/>
                <w:b/>
                <w:bCs/>
                <w:color w:val="000000"/>
                <w:sz w:val="12"/>
                <w:szCs w:val="12"/>
                <w:lang w:eastAsia="tr-TR"/>
              </w:rPr>
            </w:pPr>
          </w:p>
        </w:tc>
        <w:tc>
          <w:tcPr>
            <w:tcW w:w="1020" w:type="dxa"/>
            <w:shd w:val="clear" w:color="000000" w:fill="FFFFFF"/>
            <w:vAlign w:val="center"/>
          </w:tcPr>
          <w:p w:rsidR="001754DF" w:rsidRPr="00DE31C4" w:rsidRDefault="001754DF" w:rsidP="00A21AE4">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 xml:space="preserve">Eğitim-Öğretim Kapsamında Adayın, İnternet Üzerinden Online Olarak Beyana Dayalı </w:t>
            </w:r>
            <w:r w:rsidRPr="00DE31C4">
              <w:rPr>
                <w:rFonts w:ascii="Arial" w:hAnsi="Arial" w:cs="Arial"/>
                <w:b/>
                <w:bCs/>
                <w:color w:val="000000"/>
                <w:sz w:val="12"/>
                <w:szCs w:val="12"/>
                <w:lang w:eastAsia="tr-TR"/>
              </w:rPr>
              <w:t>ÖN KAYIT</w:t>
            </w:r>
            <w:r w:rsidRPr="00DE31C4">
              <w:rPr>
                <w:rFonts w:ascii="Arial" w:hAnsi="Arial" w:cs="Arial"/>
                <w:color w:val="000000"/>
                <w:sz w:val="12"/>
                <w:szCs w:val="12"/>
                <w:lang w:eastAsia="tr-TR"/>
              </w:rPr>
              <w:t xml:space="preserve"> başvurusu</w:t>
            </w:r>
          </w:p>
        </w:tc>
        <w:tc>
          <w:tcPr>
            <w:tcW w:w="1134" w:type="dxa"/>
            <w:shd w:val="clear" w:color="000000" w:fill="FFFFFF"/>
            <w:vAlign w:val="center"/>
          </w:tcPr>
          <w:p w:rsidR="001754DF" w:rsidRPr="00DE31C4" w:rsidRDefault="001754DF" w:rsidP="00A21AE4">
            <w:pPr>
              <w:spacing w:after="0" w:line="240" w:lineRule="auto"/>
              <w:rPr>
                <w:rFonts w:ascii="Arial" w:hAnsi="Arial" w:cs="Arial"/>
                <w:color w:val="000000"/>
                <w:sz w:val="12"/>
                <w:szCs w:val="12"/>
                <w:lang w:eastAsia="tr-TR"/>
              </w:rPr>
            </w:pPr>
            <w:r>
              <w:rPr>
                <w:rFonts w:ascii="Arial" w:hAnsi="Arial" w:cs="Arial"/>
                <w:color w:val="000000"/>
                <w:sz w:val="12"/>
                <w:szCs w:val="12"/>
                <w:lang w:eastAsia="tr-TR"/>
              </w:rPr>
              <w:t>Cumhuriyet Ü</w:t>
            </w:r>
            <w:r w:rsidRPr="00DE31C4">
              <w:rPr>
                <w:rFonts w:ascii="Arial" w:hAnsi="Arial" w:cs="Arial"/>
                <w:color w:val="000000"/>
                <w:sz w:val="12"/>
                <w:szCs w:val="12"/>
                <w:lang w:eastAsia="tr-TR"/>
              </w:rPr>
              <w:t xml:space="preserve">niversitesi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ve Lisans Eğitim-</w:t>
            </w:r>
            <w:r w:rsidRPr="00DE31C4">
              <w:rPr>
                <w:rFonts w:ascii="Arial" w:hAnsi="Arial" w:cs="Arial"/>
                <w:color w:val="000000"/>
                <w:sz w:val="12"/>
                <w:szCs w:val="12"/>
                <w:lang w:eastAsia="tr-TR"/>
              </w:rPr>
              <w:t>Öğretim</w:t>
            </w:r>
            <w:r>
              <w:rPr>
                <w:rFonts w:ascii="Arial" w:hAnsi="Arial" w:cs="Arial"/>
                <w:color w:val="000000"/>
                <w:sz w:val="12"/>
                <w:szCs w:val="12"/>
                <w:lang w:eastAsia="tr-TR"/>
              </w:rPr>
              <w:t xml:space="preserve"> ve Sınav</w:t>
            </w:r>
            <w:r w:rsidRPr="00DE31C4">
              <w:rPr>
                <w:rFonts w:ascii="Arial" w:hAnsi="Arial" w:cs="Arial"/>
                <w:color w:val="000000"/>
                <w:sz w:val="12"/>
                <w:szCs w:val="12"/>
                <w:lang w:eastAsia="tr-TR"/>
              </w:rPr>
              <w:t xml:space="preserve"> Yönetmeliği</w:t>
            </w:r>
          </w:p>
        </w:tc>
        <w:tc>
          <w:tcPr>
            <w:tcW w:w="1134" w:type="dxa"/>
            <w:shd w:val="clear" w:color="000000" w:fill="FFFFFF"/>
            <w:vAlign w:val="center"/>
          </w:tcPr>
          <w:p w:rsidR="001754DF" w:rsidRPr="00E1597A" w:rsidRDefault="001754DF" w:rsidP="00A21AE4">
            <w:pPr>
              <w:spacing w:before="40" w:after="40" w:line="240" w:lineRule="auto"/>
              <w:rPr>
                <w:rFonts w:ascii="Arial" w:hAnsi="Arial" w:cs="Arial"/>
                <w:sz w:val="12"/>
                <w:szCs w:val="12"/>
                <w:lang w:eastAsia="tr-TR"/>
              </w:rPr>
            </w:pPr>
            <w:hyperlink r:id="rId10" w:history="1">
              <w:r w:rsidRPr="00E1597A">
                <w:rPr>
                  <w:rStyle w:val="Hyperlink"/>
                  <w:rFonts w:ascii="Arial" w:hAnsi="Arial" w:cs="Arial"/>
                  <w:sz w:val="12"/>
                  <w:szCs w:val="12"/>
                  <w:lang w:eastAsia="tr-TR"/>
                </w:rPr>
                <w:t>http://ubs.cumhuriyet.edu.tr/index_kayityenileme_jsp.html</w:t>
              </w:r>
            </w:hyperlink>
          </w:p>
          <w:p w:rsidR="001754DF" w:rsidRPr="00DE31C4" w:rsidRDefault="001754DF" w:rsidP="00A21AE4">
            <w:pPr>
              <w:spacing w:after="0" w:line="240" w:lineRule="auto"/>
              <w:rPr>
                <w:rFonts w:ascii="Arial" w:hAnsi="Arial" w:cs="Arial"/>
                <w:color w:val="000000"/>
                <w:sz w:val="12"/>
                <w:szCs w:val="12"/>
                <w:lang w:eastAsia="tr-TR"/>
              </w:rPr>
            </w:pPr>
            <w:r w:rsidRPr="00F252B1">
              <w:rPr>
                <w:rFonts w:ascii="Arial" w:hAnsi="Arial" w:cs="Arial"/>
                <w:color w:val="000000"/>
                <w:sz w:val="12"/>
                <w:szCs w:val="12"/>
                <w:lang w:eastAsia="tr-TR"/>
              </w:rPr>
              <w:t xml:space="preserve">internet adresinde </w:t>
            </w:r>
            <w:r>
              <w:rPr>
                <w:rFonts w:ascii="Arial" w:hAnsi="Arial" w:cs="Arial"/>
                <w:color w:val="000000"/>
                <w:sz w:val="12"/>
                <w:szCs w:val="12"/>
                <w:lang w:eastAsia="tr-TR"/>
              </w:rPr>
              <w:t>sınavlı veya sınavsız yerleşen t</w:t>
            </w:r>
            <w:r w:rsidRPr="00F252B1">
              <w:rPr>
                <w:rFonts w:ascii="Arial" w:hAnsi="Arial" w:cs="Arial"/>
                <w:color w:val="000000"/>
                <w:sz w:val="12"/>
                <w:szCs w:val="12"/>
                <w:lang w:eastAsia="tr-TR"/>
              </w:rPr>
              <w:t xml:space="preserve">üm </w:t>
            </w:r>
            <w:r>
              <w:rPr>
                <w:rFonts w:ascii="Arial" w:hAnsi="Arial" w:cs="Arial"/>
                <w:color w:val="000000"/>
                <w:sz w:val="12"/>
                <w:szCs w:val="12"/>
                <w:lang w:eastAsia="tr-TR"/>
              </w:rPr>
              <w:t>a</w:t>
            </w:r>
            <w:r w:rsidRPr="00F252B1">
              <w:rPr>
                <w:rFonts w:ascii="Arial" w:hAnsi="Arial" w:cs="Arial"/>
                <w:color w:val="000000"/>
                <w:sz w:val="12"/>
                <w:szCs w:val="12"/>
                <w:lang w:eastAsia="tr-TR"/>
              </w:rPr>
              <w:t>daylar</w:t>
            </w:r>
          </w:p>
        </w:tc>
        <w:tc>
          <w:tcPr>
            <w:tcW w:w="510" w:type="dxa"/>
            <w:shd w:val="clear" w:color="000000" w:fill="FFFFFF"/>
            <w:textDirection w:val="btLr"/>
            <w:vAlign w:val="center"/>
          </w:tcPr>
          <w:p w:rsidR="001754DF" w:rsidRPr="00DE31C4" w:rsidRDefault="001754DF" w:rsidP="00A21AE4">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A21AE4">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 Müdürlüğü</w:t>
            </w:r>
          </w:p>
        </w:tc>
        <w:tc>
          <w:tcPr>
            <w:tcW w:w="340" w:type="dxa"/>
            <w:shd w:val="clear" w:color="000000" w:fill="FFFFFF"/>
            <w:textDirection w:val="btLr"/>
            <w:vAlign w:val="center"/>
          </w:tcPr>
          <w:p w:rsidR="001754DF" w:rsidRPr="00DE31C4" w:rsidRDefault="001754DF" w:rsidP="00A21AE4">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21AE4">
            <w:pPr>
              <w:spacing w:after="0" w:line="240" w:lineRule="auto"/>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1C0BA4" w:rsidRDefault="001754DF" w:rsidP="001C0BA4">
            <w:pPr>
              <w:spacing w:before="40" w:after="40" w:line="264" w:lineRule="auto"/>
              <w:jc w:val="both"/>
              <w:rPr>
                <w:rFonts w:ascii="Arial" w:hAnsi="Arial" w:cs="Arial"/>
                <w:color w:val="000000"/>
                <w:sz w:val="12"/>
                <w:szCs w:val="12"/>
                <w:lang w:eastAsia="tr-TR"/>
              </w:rPr>
            </w:pPr>
            <w:r w:rsidRPr="001C0BA4">
              <w:rPr>
                <w:rFonts w:ascii="Arial" w:hAnsi="Arial" w:cs="Arial"/>
                <w:color w:val="000000"/>
                <w:sz w:val="12"/>
                <w:szCs w:val="12"/>
                <w:lang w:eastAsia="tr-TR"/>
              </w:rPr>
              <w:t>İnternet üzerinden</w:t>
            </w:r>
          </w:p>
          <w:p w:rsidR="001754DF" w:rsidRPr="001C0BA4" w:rsidRDefault="001754DF" w:rsidP="001C0BA4">
            <w:pPr>
              <w:spacing w:before="40" w:after="40" w:line="264" w:lineRule="auto"/>
              <w:ind w:right="119"/>
              <w:jc w:val="both"/>
              <w:rPr>
                <w:rFonts w:ascii="Arial" w:hAnsi="Arial" w:cs="Arial"/>
                <w:color w:val="000000"/>
                <w:sz w:val="12"/>
                <w:szCs w:val="12"/>
                <w:lang w:eastAsia="tr-TR"/>
              </w:rPr>
            </w:pPr>
            <w:hyperlink r:id="rId11" w:history="1">
              <w:r w:rsidRPr="001C0BA4">
                <w:rPr>
                  <w:rStyle w:val="Hyperlink"/>
                  <w:rFonts w:ascii="Arial" w:hAnsi="Arial" w:cs="Arial"/>
                  <w:sz w:val="12"/>
                  <w:szCs w:val="12"/>
                  <w:lang w:eastAsia="tr-TR"/>
                </w:rPr>
                <w:t>http://ubs.cumhuriyet.edu.tr/index_onkayit_jsp.html</w:t>
              </w:r>
            </w:hyperlink>
          </w:p>
          <w:p w:rsidR="001754DF" w:rsidRPr="001C0BA4" w:rsidRDefault="001754DF" w:rsidP="001C0BA4">
            <w:pPr>
              <w:spacing w:before="40" w:after="40" w:line="264" w:lineRule="auto"/>
              <w:ind w:right="119"/>
              <w:jc w:val="both"/>
              <w:rPr>
                <w:rFonts w:ascii="Arial" w:hAnsi="Arial" w:cs="Arial"/>
                <w:bCs/>
                <w:color w:val="000000"/>
                <w:sz w:val="12"/>
                <w:szCs w:val="12"/>
                <w:lang w:eastAsia="tr-TR"/>
              </w:rPr>
            </w:pPr>
            <w:r w:rsidRPr="001C0BA4">
              <w:rPr>
                <w:rFonts w:ascii="Arial" w:hAnsi="Arial" w:cs="Arial"/>
                <w:color w:val="000000"/>
                <w:sz w:val="12"/>
                <w:szCs w:val="12"/>
                <w:lang w:eastAsia="tr-TR"/>
              </w:rPr>
              <w:t>adresinden adayın online beyanı ile gerçekleştirilir. Aday aşağıdaki bilgileri eksiksiz olarak sisteme girer. Yanlış beyanda bulunanların kayıtları geçersiz sayılır.</w:t>
            </w:r>
          </w:p>
          <w:p w:rsidR="001754DF" w:rsidRPr="001C0BA4" w:rsidRDefault="001754DF" w:rsidP="001C0BA4">
            <w:pPr>
              <w:pStyle w:val="ListParagraph"/>
              <w:numPr>
                <w:ilvl w:val="0"/>
                <w:numId w:val="1"/>
              </w:numPr>
              <w:spacing w:before="40" w:after="40" w:line="264" w:lineRule="auto"/>
              <w:ind w:left="318" w:hanging="219"/>
              <w:rPr>
                <w:rFonts w:ascii="Arial" w:hAnsi="Arial" w:cs="Arial"/>
                <w:color w:val="000000"/>
                <w:sz w:val="12"/>
                <w:szCs w:val="12"/>
                <w:lang w:eastAsia="tr-TR"/>
              </w:rPr>
            </w:pPr>
            <w:r w:rsidRPr="001C0BA4">
              <w:rPr>
                <w:rFonts w:ascii="Arial" w:hAnsi="Arial" w:cs="Arial"/>
                <w:color w:val="000000"/>
                <w:sz w:val="12"/>
                <w:szCs w:val="12"/>
                <w:lang w:eastAsia="tr-TR"/>
              </w:rPr>
              <w:t>Aday Kimlik Bilgilerini,</w:t>
            </w:r>
          </w:p>
          <w:p w:rsidR="001754DF" w:rsidRPr="001C0BA4" w:rsidRDefault="001754DF" w:rsidP="001C0BA4">
            <w:pPr>
              <w:pStyle w:val="ListParagraph"/>
              <w:numPr>
                <w:ilvl w:val="0"/>
                <w:numId w:val="1"/>
              </w:numPr>
              <w:spacing w:before="40" w:after="40" w:line="264" w:lineRule="auto"/>
              <w:ind w:left="318" w:hanging="219"/>
              <w:rPr>
                <w:rFonts w:ascii="Arial" w:hAnsi="Arial" w:cs="Arial"/>
                <w:color w:val="000000"/>
                <w:sz w:val="12"/>
                <w:szCs w:val="12"/>
                <w:lang w:eastAsia="tr-TR"/>
              </w:rPr>
            </w:pPr>
            <w:r w:rsidRPr="001C0BA4">
              <w:rPr>
                <w:rFonts w:ascii="Arial" w:hAnsi="Arial" w:cs="Arial"/>
                <w:color w:val="000000"/>
                <w:sz w:val="12"/>
                <w:szCs w:val="12"/>
                <w:lang w:eastAsia="tr-TR"/>
              </w:rPr>
              <w:t>Adres Bilgileri,</w:t>
            </w:r>
          </w:p>
          <w:p w:rsidR="001754DF" w:rsidRPr="001C0BA4" w:rsidRDefault="001754DF" w:rsidP="001C0BA4">
            <w:pPr>
              <w:pStyle w:val="ListParagraph"/>
              <w:numPr>
                <w:ilvl w:val="0"/>
                <w:numId w:val="1"/>
              </w:numPr>
              <w:spacing w:before="40" w:after="40" w:line="264" w:lineRule="auto"/>
              <w:ind w:left="318" w:hanging="219"/>
              <w:rPr>
                <w:rFonts w:ascii="Arial" w:hAnsi="Arial" w:cs="Arial"/>
                <w:color w:val="000000"/>
                <w:sz w:val="12"/>
                <w:szCs w:val="12"/>
                <w:lang w:eastAsia="tr-TR"/>
              </w:rPr>
            </w:pPr>
            <w:r w:rsidRPr="001C0BA4">
              <w:rPr>
                <w:rFonts w:ascii="Arial" w:hAnsi="Arial" w:cs="Arial"/>
                <w:color w:val="000000"/>
                <w:sz w:val="12"/>
                <w:szCs w:val="12"/>
                <w:lang w:eastAsia="tr-TR"/>
              </w:rPr>
              <w:t>İletişim Bilgileri,</w:t>
            </w:r>
          </w:p>
          <w:p w:rsidR="001754DF" w:rsidRPr="00DE31C4" w:rsidRDefault="001754DF" w:rsidP="001C0BA4">
            <w:pPr>
              <w:spacing w:after="0" w:line="240" w:lineRule="auto"/>
              <w:ind w:hanging="124"/>
              <w:rPr>
                <w:rFonts w:ascii="Arial" w:hAnsi="Arial" w:cs="Arial"/>
                <w:color w:val="000000"/>
                <w:sz w:val="12"/>
                <w:szCs w:val="12"/>
                <w:lang w:eastAsia="tr-TR"/>
              </w:rPr>
            </w:pPr>
            <w:r w:rsidRPr="001C0BA4">
              <w:rPr>
                <w:rFonts w:ascii="Arial" w:hAnsi="Arial" w:cs="Arial"/>
                <w:color w:val="000000"/>
                <w:sz w:val="12"/>
                <w:szCs w:val="12"/>
                <w:lang w:eastAsia="tr-TR"/>
              </w:rPr>
              <w:t>Mezuniyet Bilgileri(Lise).</w:t>
            </w:r>
          </w:p>
        </w:tc>
        <w:tc>
          <w:tcPr>
            <w:tcW w:w="283" w:type="dxa"/>
            <w:shd w:val="clear" w:color="000000" w:fill="FFFFFF"/>
            <w:textDirection w:val="btLr"/>
            <w:vAlign w:val="center"/>
          </w:tcPr>
          <w:p w:rsidR="001754DF" w:rsidRPr="00DE31C4" w:rsidRDefault="001754DF" w:rsidP="00A21AE4">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1C14A5">
            <w:pPr>
              <w:spacing w:after="0" w:line="240" w:lineRule="auto"/>
              <w:ind w:hanging="61"/>
              <w:rPr>
                <w:rFonts w:ascii="Arial" w:hAnsi="Arial" w:cs="Arial"/>
                <w:sz w:val="12"/>
                <w:szCs w:val="12"/>
                <w:lang w:eastAsia="tr-TR"/>
              </w:rPr>
            </w:pPr>
            <w:r w:rsidRPr="00DE31C4">
              <w:rPr>
                <w:rFonts w:ascii="Arial" w:hAnsi="Arial" w:cs="Arial"/>
                <w:sz w:val="12"/>
                <w:szCs w:val="12"/>
                <w:lang w:eastAsia="tr-TR"/>
              </w:rPr>
              <w:t>1</w:t>
            </w:r>
            <w:r>
              <w:rPr>
                <w:rFonts w:ascii="Arial" w:hAnsi="Arial" w:cs="Arial"/>
                <w:sz w:val="12"/>
                <w:szCs w:val="12"/>
                <w:lang w:eastAsia="tr-TR"/>
              </w:rPr>
              <w:t>. Öğrenci İşleri Birimi</w:t>
            </w:r>
            <w:r w:rsidRPr="00DE31C4">
              <w:rPr>
                <w:rFonts w:ascii="Arial" w:hAnsi="Arial" w:cs="Arial"/>
                <w:sz w:val="12"/>
                <w:szCs w:val="12"/>
                <w:lang w:eastAsia="tr-TR"/>
              </w:rPr>
              <w:t xml:space="preserve"> </w:t>
            </w:r>
          </w:p>
          <w:p w:rsidR="001754DF" w:rsidRPr="00DE31C4" w:rsidRDefault="001754DF" w:rsidP="001C14A5">
            <w:pPr>
              <w:spacing w:after="0" w:line="240" w:lineRule="auto"/>
              <w:ind w:hanging="61"/>
              <w:rPr>
                <w:rFonts w:ascii="Arial" w:hAnsi="Arial" w:cs="Arial"/>
                <w:sz w:val="12"/>
                <w:szCs w:val="12"/>
                <w:lang w:eastAsia="tr-TR"/>
              </w:rPr>
            </w:pPr>
            <w:r>
              <w:rPr>
                <w:rFonts w:ascii="Arial" w:hAnsi="Arial" w:cs="Arial"/>
                <w:sz w:val="12"/>
                <w:szCs w:val="12"/>
                <w:lang w:eastAsia="tr-TR"/>
              </w:rPr>
              <w:t xml:space="preserve">2. Yüksekokul </w:t>
            </w:r>
            <w:r w:rsidRPr="00DE31C4">
              <w:rPr>
                <w:rFonts w:ascii="Arial" w:hAnsi="Arial" w:cs="Arial"/>
                <w:sz w:val="12"/>
                <w:szCs w:val="12"/>
                <w:lang w:eastAsia="tr-TR"/>
              </w:rPr>
              <w:t>Sekreteri</w:t>
            </w:r>
          </w:p>
        </w:tc>
        <w:tc>
          <w:tcPr>
            <w:tcW w:w="1025" w:type="dxa"/>
            <w:shd w:val="clear" w:color="000000" w:fill="FFFFFF"/>
            <w:vAlign w:val="center"/>
          </w:tcPr>
          <w:p w:rsidR="001754DF" w:rsidRPr="00DE31C4" w:rsidRDefault="001754DF" w:rsidP="00A21AE4">
            <w:pPr>
              <w:spacing w:after="0" w:line="240" w:lineRule="auto"/>
              <w:ind w:hanging="61"/>
              <w:rPr>
                <w:rFonts w:ascii="Arial" w:hAnsi="Arial" w:cs="Arial"/>
                <w:color w:val="000000"/>
                <w:sz w:val="12"/>
                <w:szCs w:val="12"/>
                <w:lang w:eastAsia="tr-TR"/>
              </w:rPr>
            </w:pPr>
            <w:bookmarkStart w:id="0" w:name="_GoBack"/>
            <w:bookmarkEnd w:id="0"/>
            <w:r>
              <w:rPr>
                <w:rFonts w:ascii="Arial" w:hAnsi="Arial" w:cs="Arial"/>
                <w:color w:val="000000"/>
                <w:sz w:val="12"/>
                <w:szCs w:val="12"/>
                <w:lang w:eastAsia="tr-TR"/>
              </w:rPr>
              <w:t>Yüksekokul</w:t>
            </w:r>
            <w:r w:rsidRPr="00DE31C4">
              <w:rPr>
                <w:rFonts w:ascii="Arial" w:hAnsi="Arial" w:cs="Arial"/>
                <w:color w:val="000000"/>
                <w:sz w:val="12"/>
                <w:szCs w:val="12"/>
                <w:lang w:eastAsia="tr-TR"/>
              </w:rPr>
              <w:t xml:space="preserve"> Yönetim Kurulu</w:t>
            </w:r>
          </w:p>
        </w:tc>
        <w:tc>
          <w:tcPr>
            <w:tcW w:w="567" w:type="dxa"/>
            <w:shd w:val="clear" w:color="000000" w:fill="FFFFFF"/>
            <w:textDirection w:val="btLr"/>
            <w:vAlign w:val="center"/>
          </w:tcPr>
          <w:p w:rsidR="001754DF" w:rsidRPr="00DE31C4" w:rsidRDefault="001754DF" w:rsidP="00A21AE4">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YÖK 42lük Dönüşüm Tablosu ve CÜ 4’lük Dönüşüm Tablosu </w:t>
            </w:r>
            <w:hyperlink r:id="rId12" w:history="1">
              <w:r w:rsidRPr="00BE2BFE">
                <w:rPr>
                  <w:rStyle w:val="Hyperlink"/>
                  <w:rFonts w:ascii="Arial" w:hAnsi="Arial" w:cs="Arial"/>
                  <w:sz w:val="12"/>
                  <w:szCs w:val="12"/>
                  <w:lang w:eastAsia="tr-TR"/>
                </w:rPr>
                <w:t>http://www.cumhuriyet.edu.tr/userfiles/file/ogrenciisleribelgeler/donusum_tablosu.pdf</w:t>
              </w:r>
            </w:hyperlink>
          </w:p>
        </w:tc>
        <w:tc>
          <w:tcPr>
            <w:tcW w:w="1440" w:type="dxa"/>
            <w:shd w:val="clear" w:color="000000" w:fill="FFFFFF"/>
            <w:vAlign w:val="center"/>
          </w:tcPr>
          <w:p w:rsidR="001754DF" w:rsidRPr="00DE31C4" w:rsidRDefault="001754DF" w:rsidP="00A21AE4">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Üniversite Senatosu Tarafından Onaylanan Başvuru</w:t>
            </w:r>
            <w:r>
              <w:rPr>
                <w:rFonts w:ascii="Arial" w:hAnsi="Arial" w:cs="Arial"/>
                <w:color w:val="000000"/>
                <w:sz w:val="12"/>
                <w:szCs w:val="12"/>
                <w:lang w:eastAsia="tr-TR"/>
              </w:rPr>
              <w:t xml:space="preserve"> </w:t>
            </w:r>
            <w:r w:rsidRPr="00DE31C4">
              <w:rPr>
                <w:rFonts w:ascii="Arial" w:hAnsi="Arial" w:cs="Arial"/>
                <w:color w:val="000000"/>
                <w:sz w:val="12"/>
                <w:szCs w:val="12"/>
                <w:lang w:eastAsia="tr-TR"/>
              </w:rPr>
              <w:t>Takvimin' de Belirtilen Süre Aralığı</w:t>
            </w:r>
          </w:p>
        </w:tc>
        <w:tc>
          <w:tcPr>
            <w:tcW w:w="406" w:type="dxa"/>
            <w:shd w:val="clear" w:color="000000" w:fill="FFFFFF"/>
            <w:textDirection w:val="btLr"/>
            <w:vAlign w:val="center"/>
          </w:tcPr>
          <w:p w:rsidR="001754DF" w:rsidRPr="00DE31C4" w:rsidRDefault="001754DF" w:rsidP="00A21AE4">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1 HAFTA</w:t>
            </w:r>
          </w:p>
        </w:tc>
        <w:tc>
          <w:tcPr>
            <w:tcW w:w="160" w:type="dxa"/>
            <w:shd w:val="clear" w:color="000000" w:fill="FFFFFF"/>
            <w:textDirection w:val="btLr"/>
            <w:vAlign w:val="center"/>
          </w:tcPr>
          <w:p w:rsidR="001754DF" w:rsidRPr="00DE31C4" w:rsidRDefault="001754DF" w:rsidP="00A21AE4">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6</w:t>
            </w:r>
            <w:r w:rsidRPr="00DE31C4">
              <w:rPr>
                <w:rFonts w:ascii="Arial" w:hAnsi="Arial" w:cs="Arial"/>
                <w:color w:val="000000"/>
                <w:sz w:val="12"/>
                <w:szCs w:val="12"/>
                <w:lang w:eastAsia="tr-TR"/>
              </w:rPr>
              <w:t>000</w:t>
            </w:r>
          </w:p>
        </w:tc>
        <w:tc>
          <w:tcPr>
            <w:tcW w:w="1757" w:type="dxa"/>
            <w:shd w:val="clear" w:color="000000" w:fill="FFFFFF"/>
            <w:vAlign w:val="center"/>
          </w:tcPr>
          <w:p w:rsidR="001754DF" w:rsidRPr="00C14E92" w:rsidRDefault="001754DF" w:rsidP="00A21AE4">
            <w:pPr>
              <w:spacing w:after="0" w:line="240" w:lineRule="auto"/>
              <w:rPr>
                <w:sz w:val="12"/>
                <w:szCs w:val="12"/>
              </w:rPr>
            </w:pPr>
            <w:hyperlink r:id="rId13" w:history="1">
              <w:r w:rsidRPr="00C14E92">
                <w:rPr>
                  <w:rStyle w:val="Hyperlink"/>
                  <w:sz w:val="12"/>
                  <w:szCs w:val="12"/>
                </w:rPr>
                <w:t>http://ubs.cumhuriyet.edu.tr/index_onkayit_jsp.html</w:t>
              </w:r>
            </w:hyperlink>
          </w:p>
        </w:tc>
      </w:tr>
      <w:tr w:rsidR="001754DF" w:rsidRPr="001E4CDB" w:rsidTr="000B7F46">
        <w:trPr>
          <w:cantSplit/>
          <w:trHeight w:val="2665"/>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sidRPr="00DE31C4">
              <w:rPr>
                <w:rFonts w:ascii="Arial" w:hAnsi="Arial" w:cs="Arial"/>
                <w:b/>
                <w:bCs/>
                <w:color w:val="000000"/>
                <w:sz w:val="12"/>
                <w:szCs w:val="12"/>
                <w:lang w:eastAsia="tr-TR"/>
              </w:rPr>
              <w:t xml:space="preserve">Kesin Kayıt İşlemleri </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Eğitim-Öğretim Kapsamında </w:t>
            </w:r>
            <w:r>
              <w:rPr>
                <w:rFonts w:ascii="Arial" w:hAnsi="Arial" w:cs="Arial"/>
                <w:color w:val="000000"/>
                <w:sz w:val="12"/>
                <w:szCs w:val="12"/>
                <w:lang w:eastAsia="tr-TR"/>
              </w:rPr>
              <w:t>ÖSYM tarafından sınavla yada sınavsız yerleşen yeni ö</w:t>
            </w:r>
            <w:r w:rsidRPr="00DE31C4">
              <w:rPr>
                <w:rFonts w:ascii="Arial" w:hAnsi="Arial" w:cs="Arial"/>
                <w:color w:val="000000"/>
                <w:sz w:val="12"/>
                <w:szCs w:val="12"/>
                <w:lang w:eastAsia="tr-TR"/>
              </w:rPr>
              <w:t>ğrenci</w:t>
            </w:r>
            <w:r>
              <w:rPr>
                <w:rFonts w:ascii="Arial" w:hAnsi="Arial" w:cs="Arial"/>
                <w:color w:val="000000"/>
                <w:sz w:val="12"/>
                <w:szCs w:val="12"/>
                <w:lang w:eastAsia="tr-TR"/>
              </w:rPr>
              <w:t>lerin</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a</w:t>
            </w:r>
            <w:r w:rsidRPr="00DE31C4">
              <w:rPr>
                <w:rFonts w:ascii="Arial" w:hAnsi="Arial" w:cs="Arial"/>
                <w:color w:val="000000"/>
                <w:sz w:val="12"/>
                <w:szCs w:val="12"/>
                <w:lang w:eastAsia="tr-TR"/>
              </w:rPr>
              <w:t>lımı</w:t>
            </w:r>
          </w:p>
        </w:tc>
        <w:tc>
          <w:tcPr>
            <w:tcW w:w="1134" w:type="dxa"/>
            <w:shd w:val="clear" w:color="000000" w:fill="FFFFFF"/>
            <w:vAlign w:val="center"/>
          </w:tcPr>
          <w:p w:rsidR="001754DF" w:rsidRPr="00DE31C4" w:rsidRDefault="001754DF" w:rsidP="00F0650F">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Cumhuriyet Ü</w:t>
            </w:r>
            <w:r w:rsidRPr="00DE31C4">
              <w:rPr>
                <w:rFonts w:ascii="Arial" w:hAnsi="Arial" w:cs="Arial"/>
                <w:color w:val="000000"/>
                <w:sz w:val="12"/>
                <w:szCs w:val="12"/>
                <w:lang w:eastAsia="tr-TR"/>
              </w:rPr>
              <w:t xml:space="preserve">niversitesi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ve Lisans Eğitim-</w:t>
            </w:r>
            <w:r w:rsidRPr="00DE31C4">
              <w:rPr>
                <w:rFonts w:ascii="Arial" w:hAnsi="Arial" w:cs="Arial"/>
                <w:color w:val="000000"/>
                <w:sz w:val="12"/>
                <w:szCs w:val="12"/>
                <w:lang w:eastAsia="tr-TR"/>
              </w:rPr>
              <w:t>Öğretim</w:t>
            </w:r>
            <w:r>
              <w:rPr>
                <w:rFonts w:ascii="Arial" w:hAnsi="Arial" w:cs="Arial"/>
                <w:color w:val="000000"/>
                <w:sz w:val="12"/>
                <w:szCs w:val="12"/>
                <w:lang w:eastAsia="tr-TR"/>
              </w:rPr>
              <w:t xml:space="preserve"> ve Sınav</w:t>
            </w:r>
            <w:r w:rsidRPr="00DE31C4">
              <w:rPr>
                <w:rFonts w:ascii="Arial" w:hAnsi="Arial" w:cs="Arial"/>
                <w:color w:val="000000"/>
                <w:sz w:val="12"/>
                <w:szCs w:val="12"/>
                <w:lang w:eastAsia="tr-TR"/>
              </w:rPr>
              <w:t xml:space="preserve"> Yönetmeliği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Kontenjan Dahilinde Yedek Listede Olanlar</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B81735" w:rsidRDefault="001754DF" w:rsidP="00B81735">
            <w:pPr>
              <w:pStyle w:val="ListParagraph"/>
              <w:numPr>
                <w:ilvl w:val="0"/>
                <w:numId w:val="4"/>
              </w:numPr>
              <w:spacing w:before="40" w:after="40" w:line="264" w:lineRule="auto"/>
              <w:ind w:left="318" w:right="119" w:hanging="219"/>
              <w:jc w:val="both"/>
              <w:rPr>
                <w:rFonts w:ascii="Arial" w:hAnsi="Arial" w:cs="Arial"/>
                <w:color w:val="000000"/>
                <w:sz w:val="12"/>
                <w:szCs w:val="12"/>
                <w:lang w:eastAsia="tr-TR"/>
              </w:rPr>
            </w:pPr>
            <w:r w:rsidRPr="00B81735">
              <w:rPr>
                <w:rFonts w:ascii="Arial" w:hAnsi="Arial" w:cs="Arial"/>
                <w:color w:val="000000"/>
                <w:sz w:val="12"/>
                <w:szCs w:val="12"/>
                <w:lang w:eastAsia="tr-TR"/>
              </w:rPr>
              <w:t xml:space="preserve">Ön Başvuru Beyanı </w:t>
            </w:r>
          </w:p>
          <w:p w:rsidR="001754DF" w:rsidRPr="00B81735" w:rsidRDefault="001754DF" w:rsidP="00B81735">
            <w:pPr>
              <w:pStyle w:val="ListParagraph"/>
              <w:numPr>
                <w:ilvl w:val="0"/>
                <w:numId w:val="4"/>
              </w:numPr>
              <w:spacing w:before="40" w:after="40" w:line="264" w:lineRule="auto"/>
              <w:ind w:left="318" w:right="119" w:hanging="219"/>
              <w:jc w:val="both"/>
              <w:rPr>
                <w:rFonts w:ascii="Arial" w:hAnsi="Arial" w:cs="Arial"/>
                <w:color w:val="000000"/>
                <w:sz w:val="12"/>
                <w:szCs w:val="12"/>
                <w:lang w:eastAsia="tr-TR"/>
              </w:rPr>
            </w:pPr>
            <w:r w:rsidRPr="00B81735">
              <w:rPr>
                <w:rFonts w:ascii="Arial" w:hAnsi="Arial" w:cs="Arial"/>
                <w:color w:val="000000"/>
                <w:sz w:val="12"/>
                <w:szCs w:val="12"/>
                <w:lang w:eastAsia="tr-TR"/>
              </w:rPr>
              <w:t xml:space="preserve">Lise Diploması (Aslı) </w:t>
            </w:r>
          </w:p>
          <w:p w:rsidR="001754DF" w:rsidRPr="00B81735" w:rsidRDefault="001754DF" w:rsidP="00B81735">
            <w:pPr>
              <w:pStyle w:val="ListParagraph"/>
              <w:numPr>
                <w:ilvl w:val="0"/>
                <w:numId w:val="4"/>
              </w:numPr>
              <w:spacing w:before="40" w:after="40" w:line="264" w:lineRule="auto"/>
              <w:ind w:left="318" w:right="119" w:hanging="219"/>
              <w:jc w:val="both"/>
              <w:rPr>
                <w:rFonts w:ascii="Arial" w:hAnsi="Arial" w:cs="Arial"/>
                <w:color w:val="000000"/>
                <w:sz w:val="12"/>
                <w:szCs w:val="12"/>
                <w:lang w:eastAsia="tr-TR"/>
              </w:rPr>
            </w:pPr>
            <w:r w:rsidRPr="00B81735">
              <w:rPr>
                <w:rFonts w:ascii="Arial" w:hAnsi="Arial" w:cs="Arial"/>
                <w:color w:val="000000"/>
                <w:sz w:val="12"/>
                <w:szCs w:val="12"/>
                <w:lang w:eastAsia="tr-TR"/>
              </w:rPr>
              <w:t>6 Adet Fotoğraf</w:t>
            </w:r>
          </w:p>
          <w:p w:rsidR="001754DF" w:rsidRPr="00B81735" w:rsidRDefault="001754DF" w:rsidP="00B81735">
            <w:pPr>
              <w:pStyle w:val="ListParagraph"/>
              <w:numPr>
                <w:ilvl w:val="0"/>
                <w:numId w:val="4"/>
              </w:numPr>
              <w:spacing w:before="40" w:after="40" w:line="264" w:lineRule="auto"/>
              <w:ind w:left="318" w:right="119" w:hanging="219"/>
              <w:jc w:val="both"/>
              <w:rPr>
                <w:rFonts w:ascii="Arial" w:hAnsi="Arial" w:cs="Arial"/>
                <w:color w:val="000000"/>
                <w:sz w:val="12"/>
                <w:szCs w:val="12"/>
                <w:lang w:eastAsia="tr-TR"/>
              </w:rPr>
            </w:pPr>
            <w:r w:rsidRPr="00B81735">
              <w:rPr>
                <w:rFonts w:ascii="Arial" w:hAnsi="Arial" w:cs="Arial"/>
                <w:color w:val="000000"/>
                <w:sz w:val="12"/>
                <w:szCs w:val="12"/>
                <w:lang w:eastAsia="tr-TR"/>
              </w:rPr>
              <w:t>Kazandı Belgesi</w:t>
            </w:r>
          </w:p>
          <w:p w:rsidR="001754DF" w:rsidRPr="00B81735" w:rsidRDefault="001754DF" w:rsidP="00B81735">
            <w:pPr>
              <w:pStyle w:val="ListParagraph"/>
              <w:numPr>
                <w:ilvl w:val="0"/>
                <w:numId w:val="4"/>
              </w:numPr>
              <w:spacing w:before="40" w:after="40" w:line="264" w:lineRule="auto"/>
              <w:ind w:left="318" w:right="119" w:hanging="219"/>
              <w:jc w:val="both"/>
              <w:rPr>
                <w:rFonts w:ascii="Arial" w:hAnsi="Arial" w:cs="Arial"/>
                <w:color w:val="000000"/>
                <w:sz w:val="12"/>
                <w:szCs w:val="12"/>
                <w:lang w:eastAsia="tr-TR"/>
              </w:rPr>
            </w:pPr>
            <w:r w:rsidRPr="00B81735">
              <w:rPr>
                <w:rFonts w:ascii="Arial" w:hAnsi="Arial" w:cs="Arial"/>
                <w:color w:val="000000"/>
                <w:sz w:val="12"/>
                <w:szCs w:val="12"/>
                <w:lang w:eastAsia="tr-TR"/>
              </w:rPr>
              <w:t>Askerlik Durum Belgesi (Erkek Öğrenciler İçin)</w:t>
            </w:r>
          </w:p>
          <w:p w:rsidR="001754DF" w:rsidRPr="00DE31C4" w:rsidRDefault="001754DF" w:rsidP="00B81735">
            <w:pPr>
              <w:spacing w:after="0" w:line="240" w:lineRule="auto"/>
              <w:ind w:left="124" w:hanging="124"/>
              <w:rPr>
                <w:rFonts w:ascii="Arial" w:hAnsi="Arial" w:cs="Arial"/>
                <w:color w:val="000000"/>
                <w:sz w:val="12"/>
                <w:szCs w:val="12"/>
                <w:lang w:eastAsia="tr-TR"/>
              </w:rPr>
            </w:pPr>
            <w:r w:rsidRPr="00B81735">
              <w:rPr>
                <w:rFonts w:ascii="Arial" w:hAnsi="Arial" w:cs="Arial"/>
                <w:color w:val="000000"/>
                <w:sz w:val="12"/>
                <w:szCs w:val="12"/>
                <w:lang w:eastAsia="tr-TR"/>
              </w:rPr>
              <w:t>Eğitim Gideri ve Harç Dekontları (I. Ve II. Sınıflar hariç)</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 Müdürlüğü</w:t>
            </w:r>
          </w:p>
        </w:tc>
        <w:tc>
          <w:tcPr>
            <w:tcW w:w="964" w:type="dxa"/>
            <w:vAlign w:val="center"/>
          </w:tcPr>
          <w:p w:rsidR="001754DF" w:rsidRDefault="001754DF" w:rsidP="00260357">
            <w:pPr>
              <w:spacing w:after="0" w:line="240" w:lineRule="auto"/>
              <w:ind w:left="61" w:right="-57" w:hanging="61"/>
              <w:rPr>
                <w:rFonts w:ascii="Arial" w:hAnsi="Arial" w:cs="Arial"/>
                <w:sz w:val="12"/>
                <w:szCs w:val="12"/>
                <w:lang w:eastAsia="tr-TR"/>
              </w:rPr>
            </w:pPr>
            <w:r w:rsidRPr="00DE31C4">
              <w:rPr>
                <w:rFonts w:ascii="Arial" w:hAnsi="Arial" w:cs="Arial"/>
                <w:sz w:val="12"/>
                <w:szCs w:val="12"/>
                <w:lang w:eastAsia="tr-TR"/>
              </w:rPr>
              <w:t>1- Ö</w:t>
            </w:r>
            <w:r>
              <w:rPr>
                <w:rFonts w:ascii="Arial" w:hAnsi="Arial" w:cs="Arial"/>
                <w:sz w:val="12"/>
                <w:szCs w:val="12"/>
                <w:lang w:eastAsia="tr-TR"/>
              </w:rPr>
              <w:t>ğrenci İşleri Birimi</w:t>
            </w:r>
          </w:p>
          <w:p w:rsidR="001754DF" w:rsidRPr="00DE31C4" w:rsidRDefault="001754DF" w:rsidP="00260357">
            <w:pPr>
              <w:spacing w:after="0" w:line="240" w:lineRule="auto"/>
              <w:ind w:left="61" w:right="-57" w:hanging="61"/>
              <w:rPr>
                <w:rFonts w:ascii="Arial" w:hAnsi="Arial" w:cs="Arial"/>
                <w:sz w:val="12"/>
                <w:szCs w:val="12"/>
                <w:lang w:eastAsia="tr-TR"/>
              </w:rPr>
            </w:pPr>
            <w:r w:rsidRPr="00DE31C4">
              <w:rPr>
                <w:rFonts w:ascii="Arial" w:hAnsi="Arial" w:cs="Arial"/>
                <w:sz w:val="12"/>
                <w:szCs w:val="12"/>
                <w:lang w:eastAsia="tr-TR"/>
              </w:rPr>
              <w:t xml:space="preserve">2- </w:t>
            </w:r>
            <w:r>
              <w:rPr>
                <w:rFonts w:ascii="Arial" w:hAnsi="Arial" w:cs="Arial"/>
                <w:sz w:val="12"/>
                <w:szCs w:val="12"/>
                <w:lang w:eastAsia="tr-TR"/>
              </w:rPr>
              <w:t>Yüksekokul</w:t>
            </w:r>
            <w:r w:rsidRPr="00DE31C4">
              <w:rPr>
                <w:rFonts w:ascii="Arial" w:hAnsi="Arial" w:cs="Arial"/>
                <w:sz w:val="12"/>
                <w:szCs w:val="12"/>
                <w:lang w:eastAsia="tr-TR"/>
              </w:rPr>
              <w:t xml:space="preserve"> Sekreteri</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Yüksekokul</w:t>
            </w:r>
            <w:r w:rsidRPr="00DE31C4">
              <w:rPr>
                <w:rFonts w:ascii="Arial" w:hAnsi="Arial" w:cs="Arial"/>
                <w:color w:val="000000"/>
                <w:sz w:val="12"/>
                <w:szCs w:val="12"/>
                <w:lang w:eastAsia="tr-TR"/>
              </w:rPr>
              <w:t xml:space="preserve"> Yönetim Kurulu</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Üniversite Senatosu Tarafından Onaylanan Akademik </w:t>
            </w:r>
            <w:r>
              <w:rPr>
                <w:rFonts w:ascii="Arial" w:hAnsi="Arial" w:cs="Arial"/>
                <w:color w:val="000000"/>
                <w:sz w:val="12"/>
                <w:szCs w:val="12"/>
                <w:lang w:eastAsia="tr-TR"/>
              </w:rPr>
              <w:t>Takvimde</w:t>
            </w:r>
            <w:r w:rsidRPr="00DE31C4">
              <w:rPr>
                <w:rFonts w:ascii="Arial" w:hAnsi="Arial" w:cs="Arial"/>
                <w:color w:val="000000"/>
                <w:sz w:val="12"/>
                <w:szCs w:val="12"/>
                <w:lang w:eastAsia="tr-TR"/>
              </w:rPr>
              <w:t xml:space="preserve"> Belirtilen Süre Aralığı</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15 DAKİKA</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6</w:t>
            </w:r>
            <w:r w:rsidRPr="00DE31C4">
              <w:rPr>
                <w:rFonts w:ascii="Arial" w:hAnsi="Arial" w:cs="Arial"/>
                <w:color w:val="000000"/>
                <w:sz w:val="12"/>
                <w:szCs w:val="12"/>
                <w:lang w:eastAsia="tr-TR"/>
              </w:rPr>
              <w:t>00</w:t>
            </w:r>
          </w:p>
        </w:tc>
        <w:tc>
          <w:tcPr>
            <w:tcW w:w="1757" w:type="dxa"/>
            <w:shd w:val="clear" w:color="000000" w:fill="FFFFFF"/>
            <w:vAlign w:val="center"/>
          </w:tcPr>
          <w:p w:rsidR="001754DF" w:rsidRPr="00DE31C4" w:rsidRDefault="001754DF" w:rsidP="00C915D3">
            <w:pPr>
              <w:spacing w:after="0" w:line="240" w:lineRule="auto"/>
              <w:rPr>
                <w:color w:val="000000"/>
                <w:sz w:val="12"/>
                <w:szCs w:val="12"/>
                <w:lang w:eastAsia="tr-TR"/>
              </w:rPr>
            </w:pPr>
            <w:hyperlink r:id="rId14" w:history="1">
              <w:r w:rsidRPr="00C14E92">
                <w:rPr>
                  <w:rStyle w:val="Hyperlink"/>
                  <w:sz w:val="12"/>
                  <w:szCs w:val="12"/>
                  <w:lang w:eastAsia="tr-TR"/>
                </w:rPr>
                <w:t>http://ubs.cumhuriyet.edu.tr/index_kayityenileme_jsp.html</w:t>
              </w:r>
            </w:hyperlink>
          </w:p>
        </w:tc>
      </w:tr>
      <w:tr w:rsidR="001754DF" w:rsidRPr="001E4CDB" w:rsidTr="00FE4AA4">
        <w:trPr>
          <w:cantSplit/>
          <w:trHeight w:val="1531"/>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4958C1">
            <w:pPr>
              <w:spacing w:after="0" w:line="240" w:lineRule="auto"/>
              <w:ind w:right="-57"/>
              <w:rPr>
                <w:rFonts w:ascii="Arial" w:hAnsi="Arial" w:cs="Arial"/>
                <w:b/>
                <w:bCs/>
                <w:color w:val="000000"/>
                <w:sz w:val="12"/>
                <w:szCs w:val="12"/>
                <w:lang w:eastAsia="tr-TR"/>
              </w:rPr>
            </w:pPr>
            <w:r>
              <w:rPr>
                <w:rFonts w:ascii="Arial" w:hAnsi="Arial" w:cs="Arial"/>
                <w:b/>
                <w:bCs/>
                <w:color w:val="000000"/>
                <w:sz w:val="12"/>
                <w:szCs w:val="12"/>
                <w:lang w:eastAsia="tr-TR"/>
              </w:rPr>
              <w:t xml:space="preserve">Ders </w:t>
            </w:r>
            <w:r w:rsidRPr="00DE31C4">
              <w:rPr>
                <w:rFonts w:ascii="Arial" w:hAnsi="Arial" w:cs="Arial"/>
                <w:b/>
                <w:bCs/>
                <w:color w:val="000000"/>
                <w:sz w:val="12"/>
                <w:szCs w:val="12"/>
                <w:lang w:eastAsia="tr-TR"/>
              </w:rPr>
              <w:t>Danışman</w:t>
            </w:r>
            <w:r>
              <w:rPr>
                <w:rFonts w:ascii="Arial" w:hAnsi="Arial" w:cs="Arial"/>
                <w:b/>
                <w:bCs/>
                <w:color w:val="000000"/>
                <w:sz w:val="12"/>
                <w:szCs w:val="12"/>
                <w:lang w:eastAsia="tr-TR"/>
              </w:rPr>
              <w:t xml:space="preserve">ı </w:t>
            </w:r>
            <w:r w:rsidRPr="00DE31C4">
              <w:rPr>
                <w:rFonts w:ascii="Arial" w:hAnsi="Arial" w:cs="Arial"/>
                <w:b/>
                <w:bCs/>
                <w:color w:val="000000"/>
                <w:sz w:val="12"/>
                <w:szCs w:val="12"/>
                <w:lang w:eastAsia="tr-TR"/>
              </w:rPr>
              <w:t>Belirleme</w:t>
            </w:r>
          </w:p>
        </w:tc>
        <w:tc>
          <w:tcPr>
            <w:tcW w:w="1020" w:type="dxa"/>
            <w:shd w:val="clear" w:color="000000" w:fill="FFFFFF"/>
            <w:vAlign w:val="center"/>
          </w:tcPr>
          <w:p w:rsidR="001754DF" w:rsidRPr="00DE31C4" w:rsidRDefault="001754DF" w:rsidP="004958C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Kesin Kaydı Yapılan Öğrenciler </w:t>
            </w:r>
          </w:p>
        </w:tc>
        <w:tc>
          <w:tcPr>
            <w:tcW w:w="1134" w:type="dxa"/>
            <w:shd w:val="clear" w:color="000000" w:fill="FFFFFF"/>
            <w:vAlign w:val="center"/>
          </w:tcPr>
          <w:p w:rsidR="001754DF" w:rsidRPr="00DE31C4" w:rsidRDefault="001754DF" w:rsidP="00202FEF">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Cumhuriyet Ü</w:t>
            </w:r>
            <w:r w:rsidRPr="00DE31C4">
              <w:rPr>
                <w:rFonts w:ascii="Arial" w:hAnsi="Arial" w:cs="Arial"/>
                <w:color w:val="000000"/>
                <w:sz w:val="12"/>
                <w:szCs w:val="12"/>
                <w:lang w:eastAsia="tr-TR"/>
              </w:rPr>
              <w:t xml:space="preserve">niversitesi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ve Lisans Eğitim-</w:t>
            </w:r>
            <w:r w:rsidRPr="00DE31C4">
              <w:rPr>
                <w:rFonts w:ascii="Arial" w:hAnsi="Arial" w:cs="Arial"/>
                <w:color w:val="000000"/>
                <w:sz w:val="12"/>
                <w:szCs w:val="12"/>
                <w:lang w:eastAsia="tr-TR"/>
              </w:rPr>
              <w:t>Öğretim</w:t>
            </w:r>
            <w:r>
              <w:rPr>
                <w:rFonts w:ascii="Arial" w:hAnsi="Arial" w:cs="Arial"/>
                <w:color w:val="000000"/>
                <w:sz w:val="12"/>
                <w:szCs w:val="12"/>
                <w:lang w:eastAsia="tr-TR"/>
              </w:rPr>
              <w:t xml:space="preserve"> ve Sınav</w:t>
            </w:r>
            <w:r w:rsidRPr="00DE31C4">
              <w:rPr>
                <w:rFonts w:ascii="Arial" w:hAnsi="Arial" w:cs="Arial"/>
                <w:color w:val="000000"/>
                <w:sz w:val="12"/>
                <w:szCs w:val="12"/>
                <w:lang w:eastAsia="tr-TR"/>
              </w:rPr>
              <w:t xml:space="preserve"> Yönetmeliği</w:t>
            </w:r>
          </w:p>
        </w:tc>
        <w:tc>
          <w:tcPr>
            <w:tcW w:w="1134" w:type="dxa"/>
            <w:shd w:val="clear" w:color="000000" w:fill="FFFFFF"/>
            <w:vAlign w:val="center"/>
          </w:tcPr>
          <w:p w:rsidR="001754DF" w:rsidRPr="00DE31C4" w:rsidRDefault="001754DF" w:rsidP="004958C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Öğrencileri</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UYüksekokulu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DE31C4" w:rsidRDefault="001754DF" w:rsidP="00C67AB1">
            <w:pPr>
              <w:spacing w:after="0" w:line="240" w:lineRule="auto"/>
              <w:rPr>
                <w:rFonts w:ascii="Arial" w:hAnsi="Arial" w:cs="Arial"/>
                <w:color w:val="000000"/>
                <w:sz w:val="12"/>
                <w:szCs w:val="12"/>
                <w:lang w:eastAsia="tr-TR"/>
              </w:rPr>
            </w:pPr>
            <w:r>
              <w:rPr>
                <w:rFonts w:ascii="Arial" w:hAnsi="Arial" w:cs="Arial"/>
                <w:color w:val="000000"/>
                <w:sz w:val="12"/>
                <w:szCs w:val="12"/>
                <w:lang w:eastAsia="tr-TR"/>
              </w:rPr>
              <w:t>Ders Danışmanının belirlenmesi</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0F55BD">
            <w:pPr>
              <w:spacing w:after="0" w:line="240" w:lineRule="auto"/>
              <w:ind w:left="61" w:right="-57" w:hanging="61"/>
              <w:rPr>
                <w:rFonts w:ascii="Arial" w:hAnsi="Arial" w:cs="Arial"/>
                <w:sz w:val="12"/>
                <w:szCs w:val="12"/>
                <w:lang w:eastAsia="tr-TR"/>
              </w:rPr>
            </w:pPr>
            <w:r w:rsidRPr="00DE31C4">
              <w:rPr>
                <w:rFonts w:ascii="Arial" w:hAnsi="Arial" w:cs="Arial"/>
                <w:sz w:val="12"/>
                <w:szCs w:val="12"/>
                <w:lang w:eastAsia="tr-TR"/>
              </w:rPr>
              <w:t>1-</w:t>
            </w:r>
            <w:r>
              <w:rPr>
                <w:rFonts w:ascii="Arial" w:hAnsi="Arial" w:cs="Arial"/>
                <w:sz w:val="12"/>
                <w:szCs w:val="12"/>
                <w:lang w:eastAsia="tr-TR"/>
              </w:rPr>
              <w:t xml:space="preserve"> Öğrenci İşleri Birimi</w:t>
            </w:r>
          </w:p>
          <w:p w:rsidR="001754DF" w:rsidRPr="00DE31C4" w:rsidRDefault="001754DF" w:rsidP="000F55BD">
            <w:pPr>
              <w:spacing w:after="0" w:line="240" w:lineRule="auto"/>
              <w:ind w:left="61" w:right="-57" w:hanging="61"/>
              <w:rPr>
                <w:rFonts w:ascii="Arial" w:hAnsi="Arial" w:cs="Arial"/>
                <w:sz w:val="12"/>
                <w:szCs w:val="12"/>
                <w:lang w:eastAsia="tr-TR"/>
              </w:rPr>
            </w:pPr>
            <w:r>
              <w:rPr>
                <w:rFonts w:ascii="Arial" w:hAnsi="Arial" w:cs="Arial"/>
                <w:sz w:val="12"/>
                <w:szCs w:val="12"/>
                <w:lang w:eastAsia="tr-TR"/>
              </w:rPr>
              <w:t>2- Yüksekokul</w:t>
            </w:r>
            <w:r w:rsidRPr="00DE31C4">
              <w:rPr>
                <w:rFonts w:ascii="Arial" w:hAnsi="Arial" w:cs="Arial"/>
                <w:sz w:val="12"/>
                <w:szCs w:val="12"/>
                <w:lang w:eastAsia="tr-TR"/>
              </w:rPr>
              <w:t xml:space="preserve"> Sekreteri</w:t>
            </w:r>
          </w:p>
        </w:tc>
        <w:tc>
          <w:tcPr>
            <w:tcW w:w="1025" w:type="dxa"/>
            <w:shd w:val="clear" w:color="000000" w:fill="FFFFFF"/>
            <w:vAlign w:val="center"/>
          </w:tcPr>
          <w:p w:rsidR="001754DF" w:rsidRDefault="001754DF" w:rsidP="00FD0B20">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1</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Yüksekokul Bölüm</w:t>
            </w:r>
            <w:r w:rsidRPr="00DE31C4">
              <w:rPr>
                <w:rFonts w:ascii="Arial" w:hAnsi="Arial" w:cs="Arial"/>
                <w:color w:val="000000"/>
                <w:sz w:val="12"/>
                <w:szCs w:val="12"/>
                <w:lang w:eastAsia="tr-TR"/>
              </w:rPr>
              <w:t xml:space="preserve"> Kurulu</w:t>
            </w:r>
          </w:p>
          <w:p w:rsidR="001754DF" w:rsidRPr="00DE31C4" w:rsidRDefault="001754DF" w:rsidP="00FD0B20">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2- Öğrenci İşleri Birimi</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 xml:space="preserve">Danışman Atamalarını </w:t>
            </w:r>
            <w:r>
              <w:rPr>
                <w:rFonts w:ascii="Arial" w:hAnsi="Arial" w:cs="Arial"/>
                <w:color w:val="000000"/>
                <w:sz w:val="12"/>
                <w:szCs w:val="12"/>
                <w:lang w:eastAsia="tr-TR"/>
              </w:rPr>
              <w:t>yüksekokul w</w:t>
            </w:r>
            <w:r w:rsidRPr="00DE31C4">
              <w:rPr>
                <w:rFonts w:ascii="Arial" w:hAnsi="Arial" w:cs="Arial"/>
                <w:color w:val="000000"/>
                <w:sz w:val="12"/>
                <w:szCs w:val="12"/>
                <w:lang w:eastAsia="tr-TR"/>
              </w:rPr>
              <w:t>eb Sayfasında İlan Etmek</w:t>
            </w: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Üniversite Senatosu Tarafından Onaylanan Akademik </w:t>
            </w:r>
            <w:r>
              <w:rPr>
                <w:rFonts w:ascii="Arial" w:hAnsi="Arial" w:cs="Arial"/>
                <w:color w:val="000000"/>
                <w:sz w:val="12"/>
                <w:szCs w:val="12"/>
                <w:lang w:eastAsia="tr-TR"/>
              </w:rPr>
              <w:t>Takvimde</w:t>
            </w:r>
            <w:r w:rsidRPr="00DE31C4">
              <w:rPr>
                <w:rFonts w:ascii="Arial" w:hAnsi="Arial" w:cs="Arial"/>
                <w:color w:val="000000"/>
                <w:sz w:val="12"/>
                <w:szCs w:val="12"/>
                <w:lang w:eastAsia="tr-TR"/>
              </w:rPr>
              <w:t xml:space="preserve"> Belirtilen Süre Aralığı</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5</w:t>
            </w:r>
            <w:r w:rsidRPr="00DE31C4">
              <w:rPr>
                <w:rFonts w:ascii="Arial" w:hAnsi="Arial" w:cs="Arial"/>
                <w:color w:val="000000"/>
                <w:sz w:val="12"/>
                <w:szCs w:val="12"/>
                <w:lang w:eastAsia="tr-TR"/>
              </w:rPr>
              <w:t xml:space="preserve"> İŞ GÜNÜ</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6</w:t>
            </w:r>
            <w:r w:rsidRPr="00DE31C4">
              <w:rPr>
                <w:rFonts w:ascii="Arial" w:hAnsi="Arial" w:cs="Arial"/>
                <w:color w:val="000000"/>
                <w:sz w:val="12"/>
                <w:szCs w:val="12"/>
                <w:lang w:eastAsia="tr-TR"/>
              </w:rPr>
              <w:t>00</w:t>
            </w:r>
          </w:p>
        </w:tc>
        <w:tc>
          <w:tcPr>
            <w:tcW w:w="1757" w:type="dxa"/>
            <w:shd w:val="clear" w:color="000000" w:fill="FFFFFF"/>
            <w:vAlign w:val="center"/>
          </w:tcPr>
          <w:p w:rsidR="001754DF" w:rsidRPr="00DE31C4" w:rsidRDefault="001754DF" w:rsidP="00C915D3">
            <w:pPr>
              <w:spacing w:after="0" w:line="240" w:lineRule="auto"/>
              <w:rPr>
                <w:color w:val="000000"/>
                <w:sz w:val="12"/>
                <w:szCs w:val="12"/>
                <w:lang w:eastAsia="tr-TR"/>
              </w:rPr>
            </w:pPr>
            <w:hyperlink r:id="rId15" w:history="1">
              <w:r w:rsidRPr="00C14E92">
                <w:rPr>
                  <w:rStyle w:val="Hyperlink"/>
                  <w:sz w:val="12"/>
                  <w:szCs w:val="12"/>
                  <w:lang w:eastAsia="tr-TR"/>
                </w:rPr>
                <w:t>http://ubs.cumhuriyet.edu.tr/index_kayityenileme_jsp.html</w:t>
              </w:r>
            </w:hyperlink>
          </w:p>
        </w:tc>
      </w:tr>
      <w:tr w:rsidR="001754DF" w:rsidRPr="001E4CDB" w:rsidTr="00FF4874">
        <w:trPr>
          <w:cantSplit/>
          <w:trHeight w:val="1531"/>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173F78">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sidRPr="00DE31C4">
              <w:rPr>
                <w:rFonts w:ascii="Arial" w:hAnsi="Arial" w:cs="Arial"/>
                <w:b/>
                <w:bCs/>
                <w:color w:val="000000"/>
                <w:sz w:val="12"/>
                <w:szCs w:val="12"/>
                <w:lang w:eastAsia="tr-TR"/>
              </w:rPr>
              <w:t>Derse Yazılma</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Öğre</w:t>
            </w:r>
            <w:r>
              <w:rPr>
                <w:rFonts w:ascii="Arial" w:hAnsi="Arial" w:cs="Arial"/>
                <w:color w:val="000000"/>
                <w:sz w:val="12"/>
                <w:szCs w:val="12"/>
                <w:lang w:eastAsia="tr-TR"/>
              </w:rPr>
              <w:t>ncilerin İlk Ders Kayd</w:t>
            </w:r>
            <w:r w:rsidRPr="00DE31C4">
              <w:rPr>
                <w:rFonts w:ascii="Arial" w:hAnsi="Arial" w:cs="Arial"/>
                <w:color w:val="000000"/>
                <w:sz w:val="12"/>
                <w:szCs w:val="12"/>
                <w:lang w:eastAsia="tr-TR"/>
              </w:rPr>
              <w:t>ını Tamamlaması</w:t>
            </w:r>
          </w:p>
        </w:tc>
        <w:tc>
          <w:tcPr>
            <w:tcW w:w="1134" w:type="dxa"/>
            <w:shd w:val="clear" w:color="000000" w:fill="FFFFFF"/>
            <w:vAlign w:val="center"/>
          </w:tcPr>
          <w:p w:rsidR="001754DF" w:rsidRPr="00DE31C4" w:rsidRDefault="001754DF" w:rsidP="00D46DC7">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Cumhuriyet Ü</w:t>
            </w:r>
            <w:r w:rsidRPr="00DE31C4">
              <w:rPr>
                <w:rFonts w:ascii="Arial" w:hAnsi="Arial" w:cs="Arial"/>
                <w:color w:val="000000"/>
                <w:sz w:val="12"/>
                <w:szCs w:val="12"/>
                <w:lang w:eastAsia="tr-TR"/>
              </w:rPr>
              <w:t xml:space="preserve">niversitesi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ve Lisans Eğitim-</w:t>
            </w:r>
            <w:r w:rsidRPr="00DE31C4">
              <w:rPr>
                <w:rFonts w:ascii="Arial" w:hAnsi="Arial" w:cs="Arial"/>
                <w:color w:val="000000"/>
                <w:sz w:val="12"/>
                <w:szCs w:val="12"/>
                <w:lang w:eastAsia="tr-TR"/>
              </w:rPr>
              <w:t>Öğretim</w:t>
            </w:r>
            <w:r>
              <w:rPr>
                <w:rFonts w:ascii="Arial" w:hAnsi="Arial" w:cs="Arial"/>
                <w:color w:val="000000"/>
                <w:sz w:val="12"/>
                <w:szCs w:val="12"/>
                <w:lang w:eastAsia="tr-TR"/>
              </w:rPr>
              <w:t xml:space="preserve"> ve Sınav</w:t>
            </w:r>
            <w:r w:rsidRPr="00DE31C4">
              <w:rPr>
                <w:rFonts w:ascii="Arial" w:hAnsi="Arial" w:cs="Arial"/>
                <w:color w:val="000000"/>
                <w:sz w:val="12"/>
                <w:szCs w:val="12"/>
                <w:lang w:eastAsia="tr-TR"/>
              </w:rPr>
              <w:t xml:space="preserve"> Yönetmeliği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Tüm </w:t>
            </w: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Öğrencileri </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547869" w:rsidRDefault="001754DF" w:rsidP="00547869">
            <w:pPr>
              <w:spacing w:before="40" w:after="40" w:line="240" w:lineRule="auto"/>
              <w:ind w:left="124"/>
              <w:jc w:val="both"/>
              <w:rPr>
                <w:rFonts w:ascii="Arial" w:hAnsi="Arial" w:cs="Arial"/>
                <w:color w:val="000000"/>
                <w:sz w:val="12"/>
                <w:szCs w:val="12"/>
                <w:lang w:eastAsia="tr-TR"/>
              </w:rPr>
            </w:pPr>
            <w:r w:rsidRPr="00794EA6">
              <w:rPr>
                <w:rFonts w:ascii="Arial" w:hAnsi="Arial" w:cs="Arial"/>
                <w:color w:val="000000"/>
                <w:sz w:val="12"/>
                <w:szCs w:val="12"/>
                <w:lang w:eastAsia="tr-TR"/>
              </w:rPr>
              <w:t>İnternet üzerinden</w:t>
            </w:r>
            <w:r>
              <w:rPr>
                <w:rFonts w:ascii="Arial" w:hAnsi="Arial" w:cs="Arial"/>
                <w:color w:val="000000"/>
                <w:sz w:val="12"/>
                <w:szCs w:val="12"/>
                <w:lang w:eastAsia="tr-TR"/>
              </w:rPr>
              <w:t xml:space="preserve"> </w:t>
            </w:r>
            <w:r w:rsidRPr="00794EA6">
              <w:rPr>
                <w:rFonts w:ascii="Arial" w:hAnsi="Arial" w:cs="Arial"/>
                <w:color w:val="000000"/>
                <w:sz w:val="12"/>
                <w:szCs w:val="12"/>
                <w:lang w:eastAsia="tr-TR"/>
              </w:rPr>
              <w:t>online olarak kayıt yenileme işlemlerini ve ders seçme işlemleri gerçekleştirilir.</w:t>
            </w:r>
          </w:p>
          <w:p w:rsidR="001754DF" w:rsidRPr="00794EA6" w:rsidRDefault="001754DF" w:rsidP="00547869">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1-</w:t>
            </w:r>
            <w:r w:rsidRPr="00794EA6">
              <w:rPr>
                <w:rFonts w:ascii="Arial" w:hAnsi="Arial" w:cs="Arial"/>
                <w:color w:val="000000"/>
                <w:sz w:val="12"/>
                <w:szCs w:val="12"/>
                <w:lang w:eastAsia="tr-TR"/>
              </w:rPr>
              <w:t>Öğrenci Katkı Payı ve Öğrenim Ücretini yatırır. (Öğrenim süresi dolan Yüksek lisans, Doktora öğrencileri ve Tezsiz Yüksek lisans öğrencileri)</w:t>
            </w:r>
          </w:p>
          <w:p w:rsidR="001754DF" w:rsidRPr="00794EA6" w:rsidRDefault="001754DF" w:rsidP="00547869">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2-</w:t>
            </w:r>
            <w:r w:rsidRPr="00794EA6">
              <w:rPr>
                <w:rFonts w:ascii="Arial" w:hAnsi="Arial" w:cs="Arial"/>
                <w:color w:val="000000"/>
                <w:sz w:val="12"/>
                <w:szCs w:val="12"/>
                <w:lang w:eastAsia="tr-TR"/>
              </w:rPr>
              <w:t>Öğrenci, Kullanıcı Adı ve Şifresi ile giriş yapar</w:t>
            </w:r>
          </w:p>
          <w:p w:rsidR="001754DF" w:rsidRPr="00794EA6" w:rsidRDefault="001754DF" w:rsidP="00547869">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3-</w:t>
            </w:r>
            <w:r w:rsidRPr="00794EA6">
              <w:rPr>
                <w:rFonts w:ascii="Arial" w:hAnsi="Arial" w:cs="Arial"/>
                <w:color w:val="000000"/>
                <w:sz w:val="12"/>
                <w:szCs w:val="12"/>
                <w:lang w:eastAsia="tr-TR"/>
              </w:rPr>
              <w:t>Otomasyon Üzerinden Ders Seçme İşlemini tamamlar</w:t>
            </w:r>
          </w:p>
          <w:p w:rsidR="001754DF" w:rsidRPr="00794EA6" w:rsidRDefault="001754DF" w:rsidP="00547869">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4-</w:t>
            </w:r>
            <w:r w:rsidRPr="00794EA6">
              <w:rPr>
                <w:rFonts w:ascii="Arial" w:hAnsi="Arial" w:cs="Arial"/>
                <w:color w:val="000000"/>
                <w:sz w:val="12"/>
                <w:szCs w:val="12"/>
                <w:lang w:eastAsia="tr-TR"/>
              </w:rPr>
              <w:t>Taslak’ı danışman incelemesine gönderir.</w:t>
            </w:r>
          </w:p>
          <w:p w:rsidR="001754DF" w:rsidRPr="00794EA6" w:rsidRDefault="001754DF" w:rsidP="00547869">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5-</w:t>
            </w:r>
            <w:r w:rsidRPr="00794EA6">
              <w:rPr>
                <w:rFonts w:ascii="Arial" w:hAnsi="Arial" w:cs="Arial"/>
                <w:color w:val="000000"/>
                <w:sz w:val="12"/>
                <w:szCs w:val="12"/>
                <w:lang w:eastAsia="tr-TR"/>
              </w:rPr>
              <w:t>Danışman incelemesi ve onaydan sonra çıktı alınır. Danışman ve öğrenci imzaları,</w:t>
            </w:r>
          </w:p>
          <w:p w:rsidR="001754DF" w:rsidRPr="00DE31C4" w:rsidRDefault="001754DF" w:rsidP="006B34F8">
            <w:pPr>
              <w:spacing w:after="0" w:line="240" w:lineRule="auto"/>
              <w:rPr>
                <w:rFonts w:ascii="Arial" w:hAnsi="Arial" w:cs="Arial"/>
                <w:color w:val="000000"/>
                <w:sz w:val="12"/>
                <w:szCs w:val="12"/>
                <w:lang w:eastAsia="tr-TR"/>
              </w:rPr>
            </w:pP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1- Danışman onayı</w:t>
            </w:r>
          </w:p>
          <w:p w:rsidR="001754DF" w:rsidRPr="00DE31C4"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2</w:t>
            </w:r>
            <w:r>
              <w:rPr>
                <w:rFonts w:ascii="Arial" w:hAnsi="Arial" w:cs="Arial"/>
                <w:color w:val="000000"/>
                <w:sz w:val="12"/>
                <w:szCs w:val="12"/>
                <w:lang w:eastAsia="tr-TR"/>
              </w:rPr>
              <w:t>- Öğrenci İşleri Birimi</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Ziraat Bankası</w:t>
            </w: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Üniversite Senatosu Tarafından Onaylanan Akademik </w:t>
            </w:r>
            <w:r>
              <w:rPr>
                <w:rFonts w:ascii="Arial" w:hAnsi="Arial" w:cs="Arial"/>
                <w:color w:val="000000"/>
                <w:sz w:val="12"/>
                <w:szCs w:val="12"/>
                <w:lang w:eastAsia="tr-TR"/>
              </w:rPr>
              <w:t>Takvimde</w:t>
            </w:r>
            <w:r w:rsidRPr="00DE31C4">
              <w:rPr>
                <w:rFonts w:ascii="Arial" w:hAnsi="Arial" w:cs="Arial"/>
                <w:color w:val="000000"/>
                <w:sz w:val="12"/>
                <w:szCs w:val="12"/>
                <w:lang w:eastAsia="tr-TR"/>
              </w:rPr>
              <w:t xml:space="preserve"> Belirtilen Süre Aralığı</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1 GÜN</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6000</w:t>
            </w:r>
          </w:p>
        </w:tc>
        <w:tc>
          <w:tcPr>
            <w:tcW w:w="1757" w:type="dxa"/>
            <w:shd w:val="clear" w:color="000000" w:fill="FFFFFF"/>
            <w:vAlign w:val="center"/>
          </w:tcPr>
          <w:p w:rsidR="001754DF" w:rsidRPr="00C14E92" w:rsidRDefault="001754DF" w:rsidP="00C14E92">
            <w:pPr>
              <w:spacing w:before="40" w:after="40" w:line="240" w:lineRule="auto"/>
              <w:jc w:val="both"/>
              <w:rPr>
                <w:color w:val="000000"/>
                <w:sz w:val="12"/>
                <w:szCs w:val="12"/>
                <w:lang w:eastAsia="tr-TR"/>
              </w:rPr>
            </w:pPr>
            <w:hyperlink r:id="rId16" w:history="1">
              <w:r w:rsidRPr="00C14E92">
                <w:rPr>
                  <w:rStyle w:val="Hyperlink"/>
                  <w:sz w:val="12"/>
                  <w:szCs w:val="12"/>
                  <w:lang w:eastAsia="tr-TR"/>
                </w:rPr>
                <w:t>http://ubs.cumhuriyet.edu.tr/index_kayityenileme_jsp.html</w:t>
              </w:r>
            </w:hyperlink>
          </w:p>
        </w:tc>
      </w:tr>
      <w:tr w:rsidR="001754DF" w:rsidRPr="001E4CDB" w:rsidTr="000B7F46">
        <w:trPr>
          <w:cantSplit/>
          <w:trHeight w:val="2551"/>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sidRPr="00DE31C4">
              <w:rPr>
                <w:rFonts w:ascii="Arial" w:hAnsi="Arial" w:cs="Arial"/>
                <w:b/>
                <w:bCs/>
                <w:color w:val="000000"/>
                <w:sz w:val="12"/>
                <w:szCs w:val="12"/>
                <w:lang w:eastAsia="tr-TR"/>
              </w:rPr>
              <w:t>Mazeretli Derse Yazılma Başvurusu</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Mazereti Nedeni ile Kayıt Yaptıramayan veya Yenilemeyen Öğrenci İşlemleri</w:t>
            </w:r>
          </w:p>
        </w:tc>
        <w:tc>
          <w:tcPr>
            <w:tcW w:w="1134" w:type="dxa"/>
            <w:shd w:val="clear" w:color="000000" w:fill="FFFFFF"/>
            <w:vAlign w:val="center"/>
          </w:tcPr>
          <w:p w:rsidR="001754DF" w:rsidRPr="00DE31C4" w:rsidRDefault="001754DF" w:rsidP="00004077">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Cumhuriyet Ü</w:t>
            </w:r>
            <w:r w:rsidRPr="00DE31C4">
              <w:rPr>
                <w:rFonts w:ascii="Arial" w:hAnsi="Arial" w:cs="Arial"/>
                <w:color w:val="000000"/>
                <w:sz w:val="12"/>
                <w:szCs w:val="12"/>
                <w:lang w:eastAsia="tr-TR"/>
              </w:rPr>
              <w:t xml:space="preserve">niversitesi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ve Lisans Eğitim-</w:t>
            </w:r>
            <w:r w:rsidRPr="00DE31C4">
              <w:rPr>
                <w:rFonts w:ascii="Arial" w:hAnsi="Arial" w:cs="Arial"/>
                <w:color w:val="000000"/>
                <w:sz w:val="12"/>
                <w:szCs w:val="12"/>
                <w:lang w:eastAsia="tr-TR"/>
              </w:rPr>
              <w:t>Öğretim</w:t>
            </w:r>
            <w:r>
              <w:rPr>
                <w:rFonts w:ascii="Arial" w:hAnsi="Arial" w:cs="Arial"/>
                <w:color w:val="000000"/>
                <w:sz w:val="12"/>
                <w:szCs w:val="12"/>
                <w:lang w:eastAsia="tr-TR"/>
              </w:rPr>
              <w:t xml:space="preserve"> ve Sınav</w:t>
            </w:r>
            <w:r w:rsidRPr="00DE31C4">
              <w:rPr>
                <w:rFonts w:ascii="Arial" w:hAnsi="Arial" w:cs="Arial"/>
                <w:color w:val="000000"/>
                <w:sz w:val="12"/>
                <w:szCs w:val="12"/>
                <w:lang w:eastAsia="tr-TR"/>
              </w:rPr>
              <w:t xml:space="preserve"> Yönetmeliği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Özel Durumlarını Belgeleyen Öğrenciler</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Kangal Meslek Yüksekokulu </w:t>
            </w:r>
            <w:r w:rsidRPr="00DE31C4">
              <w:rPr>
                <w:rFonts w:ascii="Arial" w:hAnsi="Arial" w:cs="Arial"/>
                <w:color w:val="000000"/>
                <w:sz w:val="12"/>
                <w:szCs w:val="12"/>
                <w:lang w:eastAsia="tr-TR"/>
              </w:rPr>
              <w:t>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Default="001754DF" w:rsidP="00C4558C">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 xml:space="preserve">1- Dilekçe </w:t>
            </w:r>
          </w:p>
          <w:p w:rsidR="001754DF" w:rsidRPr="00DE31C4" w:rsidRDefault="001754DF" w:rsidP="00C4558C">
            <w:pPr>
              <w:spacing w:after="0" w:line="240" w:lineRule="auto"/>
              <w:rPr>
                <w:rFonts w:ascii="Arial" w:hAnsi="Arial" w:cs="Arial"/>
                <w:color w:val="000000"/>
                <w:sz w:val="12"/>
                <w:szCs w:val="12"/>
                <w:lang w:eastAsia="tr-TR"/>
              </w:rPr>
            </w:pPr>
            <w:r>
              <w:rPr>
                <w:rFonts w:ascii="Arial" w:hAnsi="Arial" w:cs="Arial"/>
                <w:color w:val="000000"/>
                <w:sz w:val="12"/>
                <w:szCs w:val="12"/>
                <w:lang w:eastAsia="tr-TR"/>
              </w:rPr>
              <w:t>3- Belge İbrazı</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FD0B20">
            <w:pPr>
              <w:spacing w:after="0" w:line="240" w:lineRule="auto"/>
              <w:ind w:left="61" w:right="-57" w:hanging="61"/>
              <w:rPr>
                <w:rFonts w:ascii="Arial" w:hAnsi="Arial" w:cs="Arial"/>
                <w:sz w:val="12"/>
                <w:szCs w:val="12"/>
                <w:lang w:eastAsia="tr-TR"/>
              </w:rPr>
            </w:pPr>
            <w:r w:rsidRPr="00DE31C4">
              <w:rPr>
                <w:rFonts w:ascii="Arial" w:hAnsi="Arial" w:cs="Arial"/>
                <w:sz w:val="12"/>
                <w:szCs w:val="12"/>
                <w:lang w:eastAsia="tr-TR"/>
              </w:rPr>
              <w:t>1- Yazı İşleri</w:t>
            </w:r>
          </w:p>
          <w:p w:rsidR="001754DF" w:rsidRDefault="001754DF" w:rsidP="00FD0B20">
            <w:pPr>
              <w:spacing w:after="0" w:line="240" w:lineRule="auto"/>
              <w:ind w:left="61" w:right="-57" w:hanging="61"/>
              <w:rPr>
                <w:rFonts w:ascii="Arial" w:hAnsi="Arial" w:cs="Arial"/>
                <w:sz w:val="12"/>
                <w:szCs w:val="12"/>
                <w:lang w:eastAsia="tr-TR"/>
              </w:rPr>
            </w:pPr>
            <w:r w:rsidRPr="00DE31C4">
              <w:rPr>
                <w:rFonts w:ascii="Arial" w:hAnsi="Arial" w:cs="Arial"/>
                <w:sz w:val="12"/>
                <w:szCs w:val="12"/>
                <w:lang w:eastAsia="tr-TR"/>
              </w:rPr>
              <w:t xml:space="preserve">2- </w:t>
            </w:r>
            <w:r>
              <w:rPr>
                <w:rFonts w:ascii="Arial" w:hAnsi="Arial" w:cs="Arial"/>
                <w:sz w:val="12"/>
                <w:szCs w:val="12"/>
                <w:lang w:eastAsia="tr-TR"/>
              </w:rPr>
              <w:t>Öğrenci İşleri Birimi</w:t>
            </w:r>
          </w:p>
          <w:p w:rsidR="001754DF" w:rsidRPr="00DE31C4" w:rsidRDefault="001754DF" w:rsidP="00FD0B20">
            <w:pPr>
              <w:spacing w:after="0" w:line="240" w:lineRule="auto"/>
              <w:ind w:left="61" w:right="-57" w:hanging="61"/>
              <w:rPr>
                <w:rFonts w:ascii="Arial" w:hAnsi="Arial" w:cs="Arial"/>
                <w:sz w:val="12"/>
                <w:szCs w:val="12"/>
                <w:lang w:eastAsia="tr-TR"/>
              </w:rPr>
            </w:pPr>
            <w:r>
              <w:rPr>
                <w:rFonts w:ascii="Arial" w:hAnsi="Arial" w:cs="Arial"/>
                <w:sz w:val="12"/>
                <w:szCs w:val="12"/>
                <w:lang w:eastAsia="tr-TR"/>
              </w:rPr>
              <w:t>3- Yüksekokul</w:t>
            </w:r>
            <w:r w:rsidRPr="00DE31C4">
              <w:rPr>
                <w:rFonts w:ascii="Arial" w:hAnsi="Arial" w:cs="Arial"/>
                <w:sz w:val="12"/>
                <w:szCs w:val="12"/>
                <w:lang w:eastAsia="tr-TR"/>
              </w:rPr>
              <w:t xml:space="preserve"> Sekreteri</w:t>
            </w:r>
          </w:p>
        </w:tc>
        <w:tc>
          <w:tcPr>
            <w:tcW w:w="1025" w:type="dxa"/>
            <w:shd w:val="clear" w:color="000000" w:fill="FFFFFF"/>
            <w:vAlign w:val="center"/>
          </w:tcPr>
          <w:p w:rsidR="001754DF" w:rsidRDefault="001754DF" w:rsidP="00FD0B20">
            <w:pPr>
              <w:spacing w:after="0" w:line="240" w:lineRule="auto"/>
              <w:ind w:left="61" w:hanging="61"/>
              <w:rPr>
                <w:rFonts w:ascii="Arial" w:hAnsi="Arial" w:cs="Arial"/>
                <w:color w:val="000000"/>
                <w:sz w:val="12"/>
                <w:szCs w:val="12"/>
                <w:lang w:eastAsia="tr-TR"/>
              </w:rPr>
            </w:pPr>
          </w:p>
          <w:p w:rsidR="001754DF" w:rsidRDefault="001754DF" w:rsidP="00FD0B20">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1</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Yüksekokul</w:t>
            </w:r>
            <w:r w:rsidRPr="00DE31C4">
              <w:rPr>
                <w:rFonts w:ascii="Arial" w:hAnsi="Arial" w:cs="Arial"/>
                <w:color w:val="000000"/>
                <w:sz w:val="12"/>
                <w:szCs w:val="12"/>
                <w:lang w:eastAsia="tr-TR"/>
              </w:rPr>
              <w:t xml:space="preserve"> Yönetim Kurulu</w:t>
            </w:r>
          </w:p>
          <w:p w:rsidR="001754DF" w:rsidRPr="00DE31C4" w:rsidRDefault="001754DF" w:rsidP="00FD0B20">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2- Öğrenci İşleri Birimi</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Üniversite Senatosu Tarafından Onaylanan Akademik </w:t>
            </w:r>
            <w:r>
              <w:rPr>
                <w:rFonts w:ascii="Arial" w:hAnsi="Arial" w:cs="Arial"/>
                <w:color w:val="000000"/>
                <w:sz w:val="12"/>
                <w:szCs w:val="12"/>
                <w:lang w:eastAsia="tr-TR"/>
              </w:rPr>
              <w:t>Takvimde</w:t>
            </w:r>
            <w:r w:rsidRPr="00DE31C4">
              <w:rPr>
                <w:rFonts w:ascii="Arial" w:hAnsi="Arial" w:cs="Arial"/>
                <w:color w:val="000000"/>
                <w:sz w:val="12"/>
                <w:szCs w:val="12"/>
                <w:lang w:eastAsia="tr-TR"/>
              </w:rPr>
              <w:t xml:space="preserve"> Belirtilen Süre Aralığı</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5</w:t>
            </w:r>
            <w:r w:rsidRPr="00DE31C4">
              <w:rPr>
                <w:rFonts w:ascii="Arial" w:hAnsi="Arial" w:cs="Arial"/>
                <w:color w:val="000000"/>
                <w:sz w:val="12"/>
                <w:szCs w:val="12"/>
                <w:lang w:eastAsia="tr-TR"/>
              </w:rPr>
              <w:t xml:space="preserve"> GÜN</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300</w:t>
            </w:r>
          </w:p>
        </w:tc>
        <w:tc>
          <w:tcPr>
            <w:tcW w:w="1757" w:type="dxa"/>
            <w:shd w:val="clear" w:color="000000" w:fill="FFFFFF"/>
            <w:vAlign w:val="center"/>
          </w:tcPr>
          <w:p w:rsidR="001754DF" w:rsidRPr="00DE31C4" w:rsidRDefault="001754DF" w:rsidP="00C915D3">
            <w:pPr>
              <w:spacing w:after="0" w:line="240" w:lineRule="auto"/>
              <w:rPr>
                <w:color w:val="000000"/>
                <w:sz w:val="12"/>
                <w:szCs w:val="12"/>
                <w:lang w:eastAsia="tr-TR"/>
              </w:rPr>
            </w:pPr>
            <w:hyperlink r:id="rId17" w:history="1">
              <w:r w:rsidRPr="00C14E92">
                <w:rPr>
                  <w:rStyle w:val="Hyperlink"/>
                  <w:sz w:val="12"/>
                  <w:szCs w:val="12"/>
                  <w:lang w:eastAsia="tr-TR"/>
                </w:rPr>
                <w:t>http://kangalmyo.cumhuriyet.edu.tr/</w:t>
              </w:r>
            </w:hyperlink>
          </w:p>
        </w:tc>
      </w:tr>
      <w:tr w:rsidR="001754DF" w:rsidRPr="001E4CDB" w:rsidTr="000B7F46">
        <w:trPr>
          <w:cantSplit/>
          <w:trHeight w:val="1474"/>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sidRPr="00DE31C4">
              <w:rPr>
                <w:rFonts w:ascii="Arial" w:hAnsi="Arial" w:cs="Arial"/>
                <w:b/>
                <w:bCs/>
                <w:color w:val="000000"/>
                <w:sz w:val="12"/>
                <w:szCs w:val="12"/>
                <w:lang w:eastAsia="tr-TR"/>
              </w:rPr>
              <w:t>Belge İstekleri</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Öğrencilerin Sözlü, Yazılı ve Online Belge İstekleri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Tüm </w:t>
            </w: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Öğrencileri </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Default="001754DF" w:rsidP="009F1D49">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 xml:space="preserve">1- Öğrencinin kimlik beyanı  </w:t>
            </w:r>
          </w:p>
          <w:p w:rsidR="001754DF" w:rsidRPr="00DE31C4" w:rsidRDefault="001754DF" w:rsidP="009F1D49">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 xml:space="preserve">2- Başkasının Teslim Alması Durumunda vekâlet </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DB5A23">
            <w:pPr>
              <w:spacing w:after="0" w:line="240" w:lineRule="auto"/>
              <w:ind w:left="61" w:right="-57" w:hanging="61"/>
              <w:rPr>
                <w:rFonts w:ascii="Arial" w:hAnsi="Arial" w:cs="Arial"/>
                <w:sz w:val="12"/>
                <w:szCs w:val="12"/>
                <w:lang w:eastAsia="tr-TR"/>
              </w:rPr>
            </w:pPr>
            <w:r>
              <w:rPr>
                <w:rFonts w:ascii="Arial" w:hAnsi="Arial" w:cs="Arial"/>
                <w:sz w:val="12"/>
                <w:szCs w:val="12"/>
                <w:lang w:eastAsia="tr-TR"/>
              </w:rPr>
              <w:t xml:space="preserve">1. Öğrenci İşleri </w:t>
            </w:r>
            <w:r w:rsidRPr="00DE31C4">
              <w:rPr>
                <w:rFonts w:ascii="Arial" w:hAnsi="Arial" w:cs="Arial"/>
                <w:sz w:val="12"/>
                <w:szCs w:val="12"/>
                <w:lang w:eastAsia="tr-TR"/>
              </w:rPr>
              <w:t xml:space="preserve">Sorumlusu </w:t>
            </w:r>
          </w:p>
          <w:p w:rsidR="001754DF" w:rsidRPr="00DE31C4" w:rsidRDefault="001754DF" w:rsidP="00DB5A23">
            <w:pPr>
              <w:spacing w:after="0" w:line="240" w:lineRule="auto"/>
              <w:ind w:left="61" w:right="-57" w:hanging="61"/>
              <w:rPr>
                <w:rFonts w:ascii="Arial" w:hAnsi="Arial" w:cs="Arial"/>
                <w:sz w:val="12"/>
                <w:szCs w:val="12"/>
                <w:lang w:eastAsia="tr-TR"/>
              </w:rPr>
            </w:pPr>
            <w:r>
              <w:rPr>
                <w:rFonts w:ascii="Arial" w:hAnsi="Arial" w:cs="Arial"/>
                <w:sz w:val="12"/>
                <w:szCs w:val="12"/>
                <w:lang w:eastAsia="tr-TR"/>
              </w:rPr>
              <w:t>2.Yüksekokul</w:t>
            </w:r>
            <w:r w:rsidRPr="00DE31C4">
              <w:rPr>
                <w:rFonts w:ascii="Arial" w:hAnsi="Arial" w:cs="Arial"/>
                <w:sz w:val="12"/>
                <w:szCs w:val="12"/>
                <w:lang w:eastAsia="tr-TR"/>
              </w:rPr>
              <w:t xml:space="preserve"> Sekreteri</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5 DAKİKA</w:t>
            </w:r>
          </w:p>
        </w:tc>
        <w:tc>
          <w:tcPr>
            <w:tcW w:w="160" w:type="dxa"/>
            <w:shd w:val="clear" w:color="000000" w:fill="FFFFFF"/>
            <w:textDirection w:val="btLr"/>
            <w:vAlign w:val="center"/>
          </w:tcPr>
          <w:p w:rsidR="001754DF" w:rsidRPr="00DE31C4" w:rsidRDefault="001754DF" w:rsidP="009F1D49">
            <w:pPr>
              <w:spacing w:after="0" w:line="240" w:lineRule="auto"/>
              <w:ind w:right="-57"/>
              <w:jc w:val="center"/>
              <w:rPr>
                <w:rFonts w:ascii="Arial" w:hAnsi="Arial" w:cs="Arial"/>
                <w:sz w:val="12"/>
                <w:szCs w:val="12"/>
                <w:lang w:eastAsia="tr-TR"/>
              </w:rPr>
            </w:pPr>
            <w:r w:rsidRPr="00DE31C4">
              <w:rPr>
                <w:rFonts w:ascii="Arial" w:hAnsi="Arial" w:cs="Arial"/>
                <w:sz w:val="12"/>
                <w:szCs w:val="12"/>
                <w:lang w:eastAsia="tr-TR"/>
              </w:rPr>
              <w:t>1</w:t>
            </w:r>
            <w:r>
              <w:rPr>
                <w:rFonts w:ascii="Arial" w:hAnsi="Arial" w:cs="Arial"/>
                <w:sz w:val="12"/>
                <w:szCs w:val="12"/>
                <w:lang w:eastAsia="tr-TR"/>
              </w:rPr>
              <w:t>5</w:t>
            </w:r>
            <w:r w:rsidRPr="00DE31C4">
              <w:rPr>
                <w:rFonts w:ascii="Arial" w:hAnsi="Arial" w:cs="Arial"/>
                <w:sz w:val="12"/>
                <w:szCs w:val="12"/>
                <w:lang w:eastAsia="tr-TR"/>
              </w:rPr>
              <w:t>000</w:t>
            </w:r>
          </w:p>
        </w:tc>
        <w:tc>
          <w:tcPr>
            <w:tcW w:w="1757" w:type="dxa"/>
            <w:shd w:val="clear" w:color="000000" w:fill="FFFFFF"/>
            <w:vAlign w:val="center"/>
          </w:tcPr>
          <w:p w:rsidR="001754DF" w:rsidRPr="00DE31C4" w:rsidRDefault="001754DF" w:rsidP="00C915D3">
            <w:pPr>
              <w:spacing w:after="0" w:line="240" w:lineRule="auto"/>
              <w:rPr>
                <w:rFonts w:ascii="Arial" w:hAnsi="Arial" w:cs="Arial"/>
                <w:color w:val="000000"/>
                <w:sz w:val="12"/>
                <w:szCs w:val="12"/>
                <w:lang w:eastAsia="tr-TR"/>
              </w:rPr>
            </w:pPr>
          </w:p>
        </w:tc>
      </w:tr>
      <w:tr w:rsidR="001754DF" w:rsidRPr="001E4CDB" w:rsidTr="000B7F46">
        <w:trPr>
          <w:cantSplit/>
          <w:trHeight w:val="1474"/>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sidRPr="00DE31C4">
              <w:rPr>
                <w:rFonts w:ascii="Arial" w:hAnsi="Arial" w:cs="Arial"/>
                <w:b/>
                <w:bCs/>
                <w:color w:val="000000"/>
                <w:sz w:val="12"/>
                <w:szCs w:val="12"/>
                <w:lang w:eastAsia="tr-TR"/>
              </w:rPr>
              <w:t>Kredi Aktarma ve Ders Muafiyet (Ders Saydırma)  Başvurusu</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Daha Önce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Program</w:t>
            </w:r>
            <w:r>
              <w:rPr>
                <w:rFonts w:ascii="Arial" w:hAnsi="Arial" w:cs="Arial"/>
                <w:color w:val="000000"/>
                <w:sz w:val="12"/>
                <w:szCs w:val="12"/>
                <w:lang w:eastAsia="tr-TR"/>
              </w:rPr>
              <w:t>larında</w:t>
            </w:r>
            <w:r w:rsidRPr="00DE31C4">
              <w:rPr>
                <w:rFonts w:ascii="Arial" w:hAnsi="Arial" w:cs="Arial"/>
                <w:color w:val="000000"/>
                <w:sz w:val="12"/>
                <w:szCs w:val="12"/>
                <w:lang w:eastAsia="tr-TR"/>
              </w:rPr>
              <w:t xml:space="preserve"> Almış Olduğu Dersleri Mezuniyet Kredisine Saydırma Talebi</w:t>
            </w:r>
          </w:p>
        </w:tc>
        <w:tc>
          <w:tcPr>
            <w:tcW w:w="1134" w:type="dxa"/>
            <w:shd w:val="clear" w:color="000000" w:fill="FFFFFF"/>
            <w:vAlign w:val="center"/>
          </w:tcPr>
          <w:p w:rsidR="001754DF" w:rsidRPr="00DE31C4" w:rsidRDefault="001754DF" w:rsidP="00531434">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Cumhuriyet Ü</w:t>
            </w:r>
            <w:r w:rsidRPr="00DE31C4">
              <w:rPr>
                <w:rFonts w:ascii="Arial" w:hAnsi="Arial" w:cs="Arial"/>
                <w:color w:val="000000"/>
                <w:sz w:val="12"/>
                <w:szCs w:val="12"/>
                <w:lang w:eastAsia="tr-TR"/>
              </w:rPr>
              <w:t xml:space="preserve">niversitesi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ve Lisans Eğitim-</w:t>
            </w:r>
            <w:r w:rsidRPr="00DE31C4">
              <w:rPr>
                <w:rFonts w:ascii="Arial" w:hAnsi="Arial" w:cs="Arial"/>
                <w:color w:val="000000"/>
                <w:sz w:val="12"/>
                <w:szCs w:val="12"/>
                <w:lang w:eastAsia="tr-TR"/>
              </w:rPr>
              <w:t>Öğretim</w:t>
            </w:r>
            <w:r>
              <w:rPr>
                <w:rFonts w:ascii="Arial" w:hAnsi="Arial" w:cs="Arial"/>
                <w:color w:val="000000"/>
                <w:sz w:val="12"/>
                <w:szCs w:val="12"/>
                <w:lang w:eastAsia="tr-TR"/>
              </w:rPr>
              <w:t xml:space="preserve"> ve Sınav</w:t>
            </w:r>
            <w:r w:rsidRPr="00DE31C4">
              <w:rPr>
                <w:rFonts w:ascii="Arial" w:hAnsi="Arial" w:cs="Arial"/>
                <w:color w:val="000000"/>
                <w:sz w:val="12"/>
                <w:szCs w:val="12"/>
                <w:lang w:eastAsia="tr-TR"/>
              </w:rPr>
              <w:t xml:space="preserve"> Yönetmeliği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Tüm </w:t>
            </w: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Öğrencileri</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Default="001754DF" w:rsidP="00936717">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 xml:space="preserve">1- </w:t>
            </w:r>
            <w:r>
              <w:rPr>
                <w:rFonts w:ascii="Arial" w:hAnsi="Arial" w:cs="Arial"/>
                <w:color w:val="000000"/>
                <w:sz w:val="12"/>
                <w:szCs w:val="12"/>
                <w:lang w:eastAsia="tr-TR"/>
              </w:rPr>
              <w:t>Dilekçe</w:t>
            </w:r>
          </w:p>
          <w:p w:rsidR="001754DF" w:rsidRDefault="001754DF" w:rsidP="00936717">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2- Danışmanın Uygun Görüş Yazısı</w:t>
            </w:r>
          </w:p>
          <w:p w:rsidR="001754DF" w:rsidRDefault="001754DF" w:rsidP="00936717">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 xml:space="preserve">3- Not Durum Belgesi </w:t>
            </w:r>
          </w:p>
          <w:p w:rsidR="001754DF" w:rsidRPr="00DE31C4" w:rsidRDefault="001754DF" w:rsidP="00936717">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4- Ders İçerikleri</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 xml:space="preserve">1- </w:t>
            </w:r>
            <w:r>
              <w:rPr>
                <w:rFonts w:ascii="Arial" w:hAnsi="Arial" w:cs="Arial"/>
                <w:color w:val="000000"/>
                <w:sz w:val="12"/>
                <w:szCs w:val="12"/>
                <w:lang w:eastAsia="tr-TR"/>
              </w:rPr>
              <w:t>Danışman</w:t>
            </w:r>
          </w:p>
          <w:p w:rsidR="001754DF"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2-</w:t>
            </w:r>
            <w:r w:rsidRPr="00DE31C4">
              <w:rPr>
                <w:rFonts w:ascii="Arial" w:hAnsi="Arial" w:cs="Arial"/>
                <w:color w:val="000000"/>
                <w:sz w:val="12"/>
                <w:szCs w:val="12"/>
                <w:lang w:eastAsia="tr-TR"/>
              </w:rPr>
              <w:t xml:space="preserve">Yazı İşleri </w:t>
            </w:r>
          </w:p>
          <w:p w:rsidR="001754DF" w:rsidRPr="00DE31C4"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 xml:space="preserve">2- Yüksekokul </w:t>
            </w:r>
            <w:r w:rsidRPr="00DE31C4">
              <w:rPr>
                <w:rFonts w:ascii="Arial" w:hAnsi="Arial" w:cs="Arial"/>
                <w:color w:val="000000"/>
                <w:sz w:val="12"/>
                <w:szCs w:val="12"/>
                <w:lang w:eastAsia="tr-TR"/>
              </w:rPr>
              <w:t>Sekreteri</w:t>
            </w:r>
          </w:p>
        </w:tc>
        <w:tc>
          <w:tcPr>
            <w:tcW w:w="1025" w:type="dxa"/>
            <w:shd w:val="clear" w:color="000000" w:fill="FFFFFF"/>
            <w:vAlign w:val="center"/>
          </w:tcPr>
          <w:p w:rsidR="001754DF" w:rsidRDefault="001754DF" w:rsidP="00DF05F4">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1</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Yüksekokul</w:t>
            </w:r>
            <w:r w:rsidRPr="00DE31C4">
              <w:rPr>
                <w:rFonts w:ascii="Arial" w:hAnsi="Arial" w:cs="Arial"/>
                <w:color w:val="000000"/>
                <w:sz w:val="12"/>
                <w:szCs w:val="12"/>
                <w:lang w:eastAsia="tr-TR"/>
              </w:rPr>
              <w:t xml:space="preserve"> Yönetim Kurulu</w:t>
            </w:r>
          </w:p>
          <w:p w:rsidR="001754DF" w:rsidRPr="00DE31C4" w:rsidRDefault="001754DF" w:rsidP="00DF05F4">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2- Öğrenci İşleri Birimi</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Üniversite Senatosu Tarafından Onaylanan Akademik </w:t>
            </w:r>
            <w:r>
              <w:rPr>
                <w:rFonts w:ascii="Arial" w:hAnsi="Arial" w:cs="Arial"/>
                <w:color w:val="000000"/>
                <w:sz w:val="12"/>
                <w:szCs w:val="12"/>
                <w:lang w:eastAsia="tr-TR"/>
              </w:rPr>
              <w:t xml:space="preserve">Takvimde </w:t>
            </w:r>
            <w:r w:rsidRPr="00DE31C4">
              <w:rPr>
                <w:rFonts w:ascii="Arial" w:hAnsi="Arial" w:cs="Arial"/>
                <w:color w:val="000000"/>
                <w:sz w:val="12"/>
                <w:szCs w:val="12"/>
                <w:lang w:eastAsia="tr-TR"/>
              </w:rPr>
              <w:t>Belirtilen Süre Aralığı</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1 HAFTA</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6</w:t>
            </w:r>
            <w:r w:rsidRPr="00DE31C4">
              <w:rPr>
                <w:rFonts w:ascii="Arial" w:hAnsi="Arial" w:cs="Arial"/>
                <w:color w:val="000000"/>
                <w:sz w:val="12"/>
                <w:szCs w:val="12"/>
                <w:lang w:eastAsia="tr-TR"/>
              </w:rPr>
              <w:t>0</w:t>
            </w:r>
          </w:p>
        </w:tc>
        <w:tc>
          <w:tcPr>
            <w:tcW w:w="1757" w:type="dxa"/>
            <w:shd w:val="clear" w:color="000000" w:fill="FFFFFF"/>
            <w:vAlign w:val="center"/>
          </w:tcPr>
          <w:p w:rsidR="001754DF" w:rsidRPr="00941512" w:rsidRDefault="001754DF" w:rsidP="00033269">
            <w:pPr>
              <w:spacing w:before="40" w:after="40" w:line="240" w:lineRule="auto"/>
              <w:rPr>
                <w:rFonts w:ascii="Arial" w:hAnsi="Arial" w:cs="Arial"/>
                <w:color w:val="000000"/>
                <w:sz w:val="12"/>
                <w:szCs w:val="12"/>
                <w:lang w:eastAsia="tr-TR"/>
              </w:rPr>
            </w:pPr>
            <w:r w:rsidRPr="00941512">
              <w:rPr>
                <w:rFonts w:ascii="Arial" w:hAnsi="Arial" w:cs="Arial"/>
                <w:color w:val="000000"/>
                <w:sz w:val="12"/>
                <w:szCs w:val="12"/>
                <w:lang w:eastAsia="tr-TR"/>
              </w:rPr>
              <w:fldChar w:fldCharType="begin"/>
            </w:r>
            <w:r w:rsidRPr="00941512">
              <w:rPr>
                <w:rFonts w:ascii="Arial" w:hAnsi="Arial" w:cs="Arial"/>
                <w:color w:val="000000"/>
                <w:sz w:val="12"/>
                <w:szCs w:val="12"/>
                <w:lang w:eastAsia="tr-TR"/>
              </w:rPr>
              <w:instrText xml:space="preserve"> HYPERLINK "</w:instrText>
            </w:r>
          </w:p>
          <w:p w:rsidR="001754DF" w:rsidRPr="00941512" w:rsidRDefault="001754DF" w:rsidP="00033269">
            <w:pPr>
              <w:spacing w:before="40" w:after="40" w:line="240" w:lineRule="auto"/>
              <w:rPr>
                <w:rStyle w:val="Hyperlink"/>
                <w:rFonts w:ascii="Arial" w:hAnsi="Arial" w:cs="Arial"/>
                <w:sz w:val="12"/>
                <w:szCs w:val="12"/>
                <w:lang w:eastAsia="tr-TR"/>
              </w:rPr>
            </w:pPr>
            <w:r w:rsidRPr="00941512">
              <w:rPr>
                <w:rFonts w:ascii="Arial" w:hAnsi="Arial" w:cs="Arial"/>
                <w:color w:val="000000"/>
                <w:sz w:val="12"/>
                <w:szCs w:val="12"/>
                <w:lang w:eastAsia="tr-TR"/>
              </w:rPr>
              <w:instrText xml:space="preserve">http://sosyalbilenst.cumhuriyet.edu.tr/index.php" </w:instrText>
            </w:r>
            <w:r w:rsidRPr="00AF4567">
              <w:rPr>
                <w:rFonts w:ascii="Arial" w:hAnsi="Arial" w:cs="Arial"/>
                <w:color w:val="000000"/>
                <w:sz w:val="12"/>
                <w:szCs w:val="12"/>
                <w:lang w:eastAsia="tr-TR"/>
              </w:rPr>
            </w:r>
            <w:r w:rsidRPr="00941512">
              <w:rPr>
                <w:rFonts w:ascii="Arial" w:hAnsi="Arial" w:cs="Arial"/>
                <w:color w:val="000000"/>
                <w:sz w:val="12"/>
                <w:szCs w:val="12"/>
                <w:lang w:eastAsia="tr-TR"/>
              </w:rPr>
              <w:fldChar w:fldCharType="separate"/>
            </w:r>
          </w:p>
          <w:p w:rsidR="001754DF" w:rsidRPr="00DE31C4" w:rsidRDefault="001754DF" w:rsidP="00033269">
            <w:pPr>
              <w:spacing w:after="0" w:line="240" w:lineRule="auto"/>
              <w:rPr>
                <w:color w:val="000000"/>
                <w:sz w:val="12"/>
                <w:szCs w:val="12"/>
                <w:lang w:eastAsia="tr-TR"/>
              </w:rPr>
            </w:pPr>
            <w:hyperlink r:id="rId18" w:history="1">
              <w:r w:rsidRPr="00C14E92">
                <w:rPr>
                  <w:rStyle w:val="Hyperlink"/>
                  <w:sz w:val="12"/>
                  <w:szCs w:val="12"/>
                  <w:lang w:eastAsia="tr-TR"/>
                </w:rPr>
                <w:t>http://kangalmyo.cumhuriyet.edu.tr/</w:t>
              </w:r>
            </w:hyperlink>
            <w:r w:rsidRPr="00941512">
              <w:rPr>
                <w:rFonts w:ascii="Arial" w:hAnsi="Arial" w:cs="Arial"/>
                <w:color w:val="000000"/>
                <w:sz w:val="12"/>
                <w:szCs w:val="12"/>
                <w:lang w:eastAsia="tr-TR"/>
              </w:rPr>
              <w:fldChar w:fldCharType="end"/>
            </w:r>
          </w:p>
        </w:tc>
      </w:tr>
      <w:tr w:rsidR="001754DF" w:rsidRPr="001E4CDB" w:rsidTr="000B7F46">
        <w:trPr>
          <w:cantSplit/>
          <w:trHeight w:val="1474"/>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sidRPr="00DE31C4">
              <w:rPr>
                <w:rFonts w:ascii="Arial" w:hAnsi="Arial" w:cs="Arial"/>
                <w:b/>
                <w:bCs/>
                <w:color w:val="000000"/>
                <w:sz w:val="12"/>
                <w:szCs w:val="12"/>
                <w:lang w:eastAsia="tr-TR"/>
              </w:rPr>
              <w:t>Kayıt Dondurma Başvurusu</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Öğrencinin Mazereti Dolayısıyla Eğitimine Ara Vermek İstemesi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Cumhuriyet Ü</w:t>
            </w:r>
            <w:r w:rsidRPr="00DE31C4">
              <w:rPr>
                <w:rFonts w:ascii="Arial" w:hAnsi="Arial" w:cs="Arial"/>
                <w:color w:val="000000"/>
                <w:sz w:val="12"/>
                <w:szCs w:val="12"/>
                <w:lang w:eastAsia="tr-TR"/>
              </w:rPr>
              <w:t xml:space="preserve">niversitesi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ve Lisans Eğitim-</w:t>
            </w:r>
            <w:r w:rsidRPr="00DE31C4">
              <w:rPr>
                <w:rFonts w:ascii="Arial" w:hAnsi="Arial" w:cs="Arial"/>
                <w:color w:val="000000"/>
                <w:sz w:val="12"/>
                <w:szCs w:val="12"/>
                <w:lang w:eastAsia="tr-TR"/>
              </w:rPr>
              <w:t>Öğretim</w:t>
            </w:r>
            <w:r>
              <w:rPr>
                <w:rFonts w:ascii="Arial" w:hAnsi="Arial" w:cs="Arial"/>
                <w:color w:val="000000"/>
                <w:sz w:val="12"/>
                <w:szCs w:val="12"/>
                <w:lang w:eastAsia="tr-TR"/>
              </w:rPr>
              <w:t xml:space="preserve"> ve Sınav</w:t>
            </w:r>
            <w:r w:rsidRPr="00DE31C4">
              <w:rPr>
                <w:rFonts w:ascii="Arial" w:hAnsi="Arial" w:cs="Arial"/>
                <w:color w:val="000000"/>
                <w:sz w:val="12"/>
                <w:szCs w:val="12"/>
                <w:lang w:eastAsia="tr-TR"/>
              </w:rPr>
              <w:t xml:space="preserve"> Yönetmeliği</w:t>
            </w:r>
            <w:r>
              <w:rPr>
                <w:rFonts w:ascii="Arial" w:hAnsi="Arial" w:cs="Arial"/>
                <w:color w:val="000000"/>
                <w:sz w:val="12"/>
                <w:szCs w:val="12"/>
                <w:lang w:eastAsia="tr-TR"/>
              </w:rPr>
              <w:t>ne</w:t>
            </w:r>
            <w:r w:rsidRPr="00DE31C4">
              <w:rPr>
                <w:rFonts w:ascii="Arial" w:hAnsi="Arial" w:cs="Arial"/>
                <w:color w:val="000000"/>
                <w:sz w:val="12"/>
                <w:szCs w:val="12"/>
                <w:lang w:eastAsia="tr-TR"/>
              </w:rPr>
              <w:t xml:space="preserve"> İlişkin Senato Esasları </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Tüm </w:t>
            </w: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Öğrencileri</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Default="001754DF" w:rsidP="00E21723">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 xml:space="preserve">1- </w:t>
            </w:r>
            <w:r>
              <w:rPr>
                <w:rFonts w:ascii="Arial" w:hAnsi="Arial" w:cs="Arial"/>
                <w:color w:val="000000"/>
                <w:sz w:val="12"/>
                <w:szCs w:val="12"/>
                <w:lang w:eastAsia="tr-TR"/>
              </w:rPr>
              <w:t>Dilekçe</w:t>
            </w:r>
          </w:p>
          <w:p w:rsidR="001754DF" w:rsidRPr="00DE31C4" w:rsidRDefault="001754DF" w:rsidP="00E21723">
            <w:pPr>
              <w:spacing w:after="0" w:line="240" w:lineRule="auto"/>
              <w:rPr>
                <w:rFonts w:ascii="Arial" w:hAnsi="Arial" w:cs="Arial"/>
                <w:color w:val="000000"/>
                <w:sz w:val="12"/>
                <w:szCs w:val="12"/>
                <w:lang w:eastAsia="tr-TR"/>
              </w:rPr>
            </w:pPr>
            <w:r>
              <w:rPr>
                <w:rFonts w:ascii="Arial" w:hAnsi="Arial" w:cs="Arial"/>
                <w:color w:val="000000"/>
                <w:sz w:val="12"/>
                <w:szCs w:val="12"/>
                <w:lang w:eastAsia="tr-TR"/>
              </w:rPr>
              <w:t>2</w:t>
            </w:r>
            <w:r w:rsidRPr="00DE31C4">
              <w:rPr>
                <w:rFonts w:ascii="Arial" w:hAnsi="Arial" w:cs="Arial"/>
                <w:color w:val="000000"/>
                <w:sz w:val="12"/>
                <w:szCs w:val="12"/>
                <w:lang w:eastAsia="tr-TR"/>
              </w:rPr>
              <w:t>- Belge İbrazı</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 xml:space="preserve">1- Yazı İşleri </w:t>
            </w:r>
          </w:p>
          <w:p w:rsidR="001754DF" w:rsidRPr="00DE31C4"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 xml:space="preserve">2- Yüksekokul </w:t>
            </w:r>
            <w:r w:rsidRPr="00DE31C4">
              <w:rPr>
                <w:rFonts w:ascii="Arial" w:hAnsi="Arial" w:cs="Arial"/>
                <w:color w:val="000000"/>
                <w:sz w:val="12"/>
                <w:szCs w:val="12"/>
                <w:lang w:eastAsia="tr-TR"/>
              </w:rPr>
              <w:t>Sekreteri</w:t>
            </w:r>
          </w:p>
        </w:tc>
        <w:tc>
          <w:tcPr>
            <w:tcW w:w="1025" w:type="dxa"/>
            <w:shd w:val="clear" w:color="000000" w:fill="FFFFFF"/>
            <w:vAlign w:val="center"/>
          </w:tcPr>
          <w:p w:rsidR="001754DF" w:rsidRDefault="001754DF" w:rsidP="00DF05F4">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1</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Yüksekokul</w:t>
            </w:r>
            <w:r w:rsidRPr="00DE31C4">
              <w:rPr>
                <w:rFonts w:ascii="Arial" w:hAnsi="Arial" w:cs="Arial"/>
                <w:color w:val="000000"/>
                <w:sz w:val="12"/>
                <w:szCs w:val="12"/>
                <w:lang w:eastAsia="tr-TR"/>
              </w:rPr>
              <w:t xml:space="preserve"> Yönetim Kurulu</w:t>
            </w:r>
          </w:p>
          <w:p w:rsidR="001754DF" w:rsidRPr="00DE31C4" w:rsidRDefault="001754DF" w:rsidP="00DF05F4">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2- Öğrenci İşleri Birimi</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Üniversite Senatosu Tarafından Onaylanan Akademik </w:t>
            </w:r>
            <w:r>
              <w:rPr>
                <w:rFonts w:ascii="Arial" w:hAnsi="Arial" w:cs="Arial"/>
                <w:color w:val="000000"/>
                <w:sz w:val="12"/>
                <w:szCs w:val="12"/>
                <w:lang w:eastAsia="tr-TR"/>
              </w:rPr>
              <w:t>Takvimde</w:t>
            </w:r>
            <w:r w:rsidRPr="00DE31C4">
              <w:rPr>
                <w:rFonts w:ascii="Arial" w:hAnsi="Arial" w:cs="Arial"/>
                <w:color w:val="000000"/>
                <w:sz w:val="12"/>
                <w:szCs w:val="12"/>
                <w:lang w:eastAsia="tr-TR"/>
              </w:rPr>
              <w:t xml:space="preserve"> Belirtilen Süre Aralığı</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5</w:t>
            </w:r>
            <w:r w:rsidRPr="00DE31C4">
              <w:rPr>
                <w:rFonts w:ascii="Arial" w:hAnsi="Arial" w:cs="Arial"/>
                <w:color w:val="000000"/>
                <w:sz w:val="12"/>
                <w:szCs w:val="12"/>
                <w:lang w:eastAsia="tr-TR"/>
              </w:rPr>
              <w:t xml:space="preserve"> İŞ GÜNÜ</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50</w:t>
            </w:r>
          </w:p>
        </w:tc>
        <w:tc>
          <w:tcPr>
            <w:tcW w:w="1757" w:type="dxa"/>
            <w:shd w:val="clear" w:color="000000" w:fill="FFFFFF"/>
            <w:vAlign w:val="center"/>
          </w:tcPr>
          <w:p w:rsidR="001754DF" w:rsidRPr="0090359C" w:rsidRDefault="001754DF" w:rsidP="00C915D3">
            <w:pPr>
              <w:spacing w:after="0" w:line="240" w:lineRule="auto"/>
              <w:rPr>
                <w:rFonts w:ascii="Arial" w:hAnsi="Arial" w:cs="Arial"/>
                <w:color w:val="000000"/>
                <w:sz w:val="12"/>
                <w:szCs w:val="12"/>
                <w:lang w:eastAsia="tr-TR"/>
              </w:rPr>
            </w:pPr>
            <w:hyperlink r:id="rId19" w:history="1">
              <w:r w:rsidRPr="00C14E92">
                <w:rPr>
                  <w:rStyle w:val="Hyperlink"/>
                  <w:sz w:val="12"/>
                  <w:szCs w:val="12"/>
                  <w:lang w:eastAsia="tr-TR"/>
                </w:rPr>
                <w:t>http://kangalmyo.cumhuriyet.edu.tr/</w:t>
              </w:r>
            </w:hyperlink>
          </w:p>
        </w:tc>
      </w:tr>
      <w:tr w:rsidR="001754DF" w:rsidRPr="001E4CDB" w:rsidTr="000B7F46">
        <w:trPr>
          <w:cantSplit/>
          <w:trHeight w:val="158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Pr>
                <w:rFonts w:ascii="Arial" w:hAnsi="Arial" w:cs="Arial"/>
                <w:b/>
                <w:bCs/>
                <w:color w:val="000000"/>
                <w:sz w:val="12"/>
                <w:szCs w:val="12"/>
                <w:lang w:eastAsia="tr-TR"/>
              </w:rPr>
              <w:t xml:space="preserve">Yatay Geçiş Talebi </w:t>
            </w:r>
            <w:r w:rsidRPr="00DE31C4">
              <w:rPr>
                <w:rFonts w:ascii="Arial" w:hAnsi="Arial" w:cs="Arial"/>
                <w:b/>
                <w:bCs/>
                <w:color w:val="000000"/>
                <w:sz w:val="12"/>
                <w:szCs w:val="12"/>
                <w:lang w:eastAsia="tr-TR"/>
              </w:rPr>
              <w:t>Başvurusu</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Aynı Programda Olmak Koşulu ile Öğrencinin Programlar</w:t>
            </w:r>
            <w:r>
              <w:rPr>
                <w:rFonts w:ascii="Arial" w:hAnsi="Arial" w:cs="Arial"/>
                <w:color w:val="000000"/>
                <w:sz w:val="12"/>
                <w:szCs w:val="12"/>
                <w:lang w:eastAsia="tr-TR"/>
              </w:rPr>
              <w:t xml:space="preserve"> arası veya Bir Başka Yüksekokulda </w:t>
            </w:r>
            <w:r w:rsidRPr="00DE31C4">
              <w:rPr>
                <w:rFonts w:ascii="Arial" w:hAnsi="Arial" w:cs="Arial"/>
                <w:color w:val="000000"/>
                <w:sz w:val="12"/>
                <w:szCs w:val="12"/>
                <w:lang w:eastAsia="tr-TR"/>
              </w:rPr>
              <w:t>Eğitimine Devam Etmek İstemesi</w:t>
            </w:r>
          </w:p>
        </w:tc>
        <w:tc>
          <w:tcPr>
            <w:tcW w:w="1134" w:type="dxa"/>
            <w:shd w:val="clear" w:color="000000" w:fill="FFFFFF"/>
            <w:vAlign w:val="center"/>
          </w:tcPr>
          <w:p w:rsidR="001754DF" w:rsidRPr="006F2165" w:rsidRDefault="001754DF" w:rsidP="00F252B1">
            <w:pPr>
              <w:spacing w:after="0" w:line="240" w:lineRule="auto"/>
              <w:ind w:right="-57"/>
              <w:rPr>
                <w:rFonts w:ascii="Arial" w:hAnsi="Arial" w:cs="Arial"/>
                <w:b/>
                <w:bCs/>
                <w:color w:val="000000"/>
                <w:sz w:val="12"/>
                <w:szCs w:val="12"/>
                <w:lang w:eastAsia="tr-TR"/>
              </w:rPr>
            </w:pPr>
            <w:r>
              <w:rPr>
                <w:rFonts w:ascii="Arial" w:hAnsi="Arial" w:cs="Arial"/>
                <w:color w:val="000000"/>
                <w:sz w:val="12"/>
                <w:szCs w:val="12"/>
                <w:lang w:eastAsia="tr-TR"/>
              </w:rPr>
              <w:t>Cumhuriyet Ü</w:t>
            </w:r>
            <w:r w:rsidRPr="00DE31C4">
              <w:rPr>
                <w:rFonts w:ascii="Arial" w:hAnsi="Arial" w:cs="Arial"/>
                <w:color w:val="000000"/>
                <w:sz w:val="12"/>
                <w:szCs w:val="12"/>
                <w:lang w:eastAsia="tr-TR"/>
              </w:rPr>
              <w:t xml:space="preserve">niversitesi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ve Lisans Eğitim-</w:t>
            </w:r>
            <w:r w:rsidRPr="00DE31C4">
              <w:rPr>
                <w:rFonts w:ascii="Arial" w:hAnsi="Arial" w:cs="Arial"/>
                <w:color w:val="000000"/>
                <w:sz w:val="12"/>
                <w:szCs w:val="12"/>
                <w:lang w:eastAsia="tr-TR"/>
              </w:rPr>
              <w:t>Öğretim</w:t>
            </w:r>
            <w:r>
              <w:rPr>
                <w:rFonts w:ascii="Arial" w:hAnsi="Arial" w:cs="Arial"/>
                <w:color w:val="000000"/>
                <w:sz w:val="12"/>
                <w:szCs w:val="12"/>
                <w:lang w:eastAsia="tr-TR"/>
              </w:rPr>
              <w:t xml:space="preserve"> ve Sınav</w:t>
            </w:r>
            <w:r w:rsidRPr="00DE31C4">
              <w:rPr>
                <w:rFonts w:ascii="Arial" w:hAnsi="Arial" w:cs="Arial"/>
                <w:color w:val="000000"/>
                <w:sz w:val="12"/>
                <w:szCs w:val="12"/>
                <w:lang w:eastAsia="tr-TR"/>
              </w:rPr>
              <w:t xml:space="preserve"> Yönetmeliği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 xml:space="preserve">Şartları sağlayan </w:t>
            </w:r>
            <w:r w:rsidRPr="00DE31C4">
              <w:rPr>
                <w:rFonts w:ascii="Arial" w:hAnsi="Arial" w:cs="Arial"/>
                <w:color w:val="000000"/>
                <w:sz w:val="12"/>
                <w:szCs w:val="12"/>
                <w:lang w:eastAsia="tr-TR"/>
              </w:rPr>
              <w:t>Tüm Öğrencileri</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BD7314" w:rsidRDefault="001754DF" w:rsidP="00BD7314">
            <w:pPr>
              <w:pStyle w:val="ListParagraph"/>
              <w:numPr>
                <w:ilvl w:val="0"/>
                <w:numId w:val="11"/>
              </w:numPr>
              <w:spacing w:before="40" w:after="40"/>
              <w:ind w:left="318" w:hanging="283"/>
              <w:rPr>
                <w:rFonts w:ascii="Arial" w:hAnsi="Arial" w:cs="Arial"/>
                <w:sz w:val="12"/>
                <w:szCs w:val="12"/>
                <w:lang w:eastAsia="tr-TR"/>
              </w:rPr>
            </w:pPr>
            <w:r w:rsidRPr="00BD7314">
              <w:rPr>
                <w:rFonts w:ascii="Arial" w:hAnsi="Arial" w:cs="Arial"/>
                <w:color w:val="000000"/>
                <w:sz w:val="12"/>
                <w:szCs w:val="12"/>
                <w:lang w:eastAsia="tr-TR"/>
              </w:rPr>
              <w:t>Dilekçe</w:t>
            </w:r>
          </w:p>
          <w:p w:rsidR="001754DF" w:rsidRPr="00BD7314" w:rsidRDefault="001754DF" w:rsidP="00BD7314">
            <w:pPr>
              <w:pStyle w:val="ListParagraph"/>
              <w:numPr>
                <w:ilvl w:val="0"/>
                <w:numId w:val="11"/>
              </w:numPr>
              <w:spacing w:before="40" w:after="40"/>
              <w:ind w:left="318" w:hanging="283"/>
              <w:rPr>
                <w:rFonts w:ascii="Arial" w:hAnsi="Arial" w:cs="Arial"/>
                <w:sz w:val="12"/>
                <w:szCs w:val="12"/>
                <w:lang w:eastAsia="tr-TR"/>
              </w:rPr>
            </w:pPr>
            <w:r w:rsidRPr="00BD7314">
              <w:rPr>
                <w:rFonts w:ascii="Arial" w:hAnsi="Arial" w:cs="Arial"/>
                <w:sz w:val="12"/>
                <w:szCs w:val="12"/>
                <w:lang w:eastAsia="tr-TR"/>
              </w:rPr>
              <w:t>Aldığı Dersleri Gösterir Belge (Transkript)</w:t>
            </w:r>
          </w:p>
          <w:p w:rsidR="001754DF" w:rsidRPr="00BD7314" w:rsidRDefault="001754DF" w:rsidP="00BD7314">
            <w:pPr>
              <w:pStyle w:val="ListParagraph"/>
              <w:numPr>
                <w:ilvl w:val="0"/>
                <w:numId w:val="11"/>
              </w:numPr>
              <w:spacing w:before="40" w:after="40"/>
              <w:ind w:left="318" w:hanging="283"/>
              <w:rPr>
                <w:rFonts w:ascii="Arial" w:hAnsi="Arial" w:cs="Arial"/>
                <w:sz w:val="12"/>
                <w:szCs w:val="12"/>
                <w:lang w:eastAsia="tr-TR"/>
              </w:rPr>
            </w:pPr>
            <w:r w:rsidRPr="00BD7314">
              <w:rPr>
                <w:rFonts w:ascii="Arial" w:hAnsi="Arial" w:cs="Arial"/>
                <w:sz w:val="12"/>
                <w:szCs w:val="12"/>
                <w:lang w:eastAsia="tr-TR"/>
              </w:rPr>
              <w:t>Ders İçeriklerini Gösterir Döküman (İmzalı Belge Yada Karşı Üniversitenin Web Sayfasından Çıktı)</w:t>
            </w:r>
          </w:p>
          <w:p w:rsidR="001754DF" w:rsidRPr="00BD7314" w:rsidRDefault="001754DF" w:rsidP="00BD7314">
            <w:pPr>
              <w:pStyle w:val="ListParagraph"/>
              <w:numPr>
                <w:ilvl w:val="0"/>
                <w:numId w:val="11"/>
              </w:numPr>
              <w:spacing w:before="40" w:after="40"/>
              <w:ind w:left="318" w:hanging="283"/>
              <w:rPr>
                <w:rFonts w:ascii="Arial" w:hAnsi="Arial" w:cs="Arial"/>
                <w:sz w:val="12"/>
                <w:szCs w:val="12"/>
                <w:lang w:eastAsia="tr-TR"/>
              </w:rPr>
            </w:pPr>
            <w:r w:rsidRPr="00BD7314">
              <w:rPr>
                <w:rFonts w:ascii="Arial" w:hAnsi="Arial" w:cs="Arial"/>
                <w:sz w:val="12"/>
                <w:szCs w:val="12"/>
                <w:lang w:eastAsia="tr-TR"/>
              </w:rPr>
              <w:t>Disiplin Cezası Alıp / Almadığına Dair Belge</w:t>
            </w:r>
          </w:p>
          <w:p w:rsidR="001754DF" w:rsidRPr="00874A86" w:rsidRDefault="001754DF" w:rsidP="00BD7314">
            <w:pPr>
              <w:pStyle w:val="ListParagraph"/>
              <w:numPr>
                <w:ilvl w:val="0"/>
                <w:numId w:val="11"/>
              </w:numPr>
              <w:spacing w:before="40" w:after="40" w:line="240" w:lineRule="auto"/>
              <w:ind w:left="176" w:hanging="142"/>
              <w:rPr>
                <w:rFonts w:ascii="Arial" w:hAnsi="Arial" w:cs="Arial"/>
                <w:sz w:val="12"/>
                <w:szCs w:val="12"/>
                <w:lang w:eastAsia="tr-TR"/>
              </w:rPr>
            </w:pPr>
            <w:r w:rsidRPr="00BD7314">
              <w:rPr>
                <w:rFonts w:ascii="Arial" w:hAnsi="Arial" w:cs="Arial"/>
                <w:color w:val="000000"/>
                <w:sz w:val="12"/>
                <w:szCs w:val="12"/>
                <w:lang w:eastAsia="tr-TR"/>
              </w:rPr>
              <w:t>Yüksekokul Yönetim Kurulu Kararı</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 xml:space="preserve">1- Yazı İşleri </w:t>
            </w:r>
          </w:p>
          <w:p w:rsidR="001754DF" w:rsidRPr="00DE31C4"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br w:type="page"/>
              <w:t xml:space="preserve">2- Yüksekokul </w:t>
            </w:r>
            <w:r w:rsidRPr="00DE31C4">
              <w:rPr>
                <w:rFonts w:ascii="Arial" w:hAnsi="Arial" w:cs="Arial"/>
                <w:color w:val="000000"/>
                <w:sz w:val="12"/>
                <w:szCs w:val="12"/>
                <w:lang w:eastAsia="tr-TR"/>
              </w:rPr>
              <w:t>Sekreteri</w:t>
            </w:r>
          </w:p>
        </w:tc>
        <w:tc>
          <w:tcPr>
            <w:tcW w:w="1025" w:type="dxa"/>
            <w:shd w:val="clear" w:color="000000" w:fill="FFFFFF"/>
            <w:vAlign w:val="center"/>
          </w:tcPr>
          <w:p w:rsidR="001754DF" w:rsidRDefault="001754DF" w:rsidP="00BD7314">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1</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Yüksekokul</w:t>
            </w:r>
            <w:r w:rsidRPr="00DE31C4">
              <w:rPr>
                <w:rFonts w:ascii="Arial" w:hAnsi="Arial" w:cs="Arial"/>
                <w:color w:val="000000"/>
                <w:sz w:val="12"/>
                <w:szCs w:val="12"/>
                <w:lang w:eastAsia="tr-TR"/>
              </w:rPr>
              <w:t xml:space="preserve"> Yönetim Kurulu</w:t>
            </w:r>
          </w:p>
          <w:p w:rsidR="001754DF" w:rsidRDefault="001754DF" w:rsidP="00BD7314">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2- Öğrenci İşleri Birimi</w:t>
            </w:r>
          </w:p>
          <w:p w:rsidR="001754DF" w:rsidRPr="00DE31C4" w:rsidRDefault="001754DF" w:rsidP="00BD7314">
            <w:pPr>
              <w:spacing w:after="0" w:line="240" w:lineRule="auto"/>
              <w:ind w:left="61" w:hanging="61"/>
              <w:rPr>
                <w:rFonts w:ascii="Arial" w:hAnsi="Arial" w:cs="Arial"/>
                <w:color w:val="000000"/>
                <w:sz w:val="12"/>
                <w:szCs w:val="12"/>
                <w:lang w:eastAsia="tr-TR"/>
              </w:rPr>
            </w:pP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İlgili Üniversiteler</w:t>
            </w: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Üniversite Senatosu Tarafından Onaylanan Akademik </w:t>
            </w:r>
            <w:r>
              <w:rPr>
                <w:rFonts w:ascii="Arial" w:hAnsi="Arial" w:cs="Arial"/>
                <w:color w:val="000000"/>
                <w:sz w:val="12"/>
                <w:szCs w:val="12"/>
                <w:lang w:eastAsia="tr-TR"/>
              </w:rPr>
              <w:t>Takvimde</w:t>
            </w:r>
            <w:r w:rsidRPr="00DE31C4">
              <w:rPr>
                <w:rFonts w:ascii="Arial" w:hAnsi="Arial" w:cs="Arial"/>
                <w:color w:val="000000"/>
                <w:sz w:val="12"/>
                <w:szCs w:val="12"/>
                <w:lang w:eastAsia="tr-TR"/>
              </w:rPr>
              <w:t xml:space="preserve"> Belirtilen Süre Aralığı</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1 İŞ GÜNÜ</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40</w:t>
            </w:r>
          </w:p>
        </w:tc>
        <w:tc>
          <w:tcPr>
            <w:tcW w:w="1757" w:type="dxa"/>
            <w:shd w:val="clear" w:color="000000" w:fill="FFFFFF"/>
            <w:vAlign w:val="center"/>
          </w:tcPr>
          <w:p w:rsidR="001754DF" w:rsidRPr="00DE31C4" w:rsidRDefault="001754DF" w:rsidP="00C915D3">
            <w:pPr>
              <w:spacing w:after="0" w:line="240" w:lineRule="auto"/>
              <w:rPr>
                <w:color w:val="000000"/>
                <w:sz w:val="12"/>
                <w:szCs w:val="12"/>
                <w:lang w:eastAsia="tr-TR"/>
              </w:rPr>
            </w:pPr>
            <w:hyperlink r:id="rId20" w:history="1">
              <w:r w:rsidRPr="00C14E92">
                <w:rPr>
                  <w:rStyle w:val="Hyperlink"/>
                  <w:sz w:val="12"/>
                  <w:szCs w:val="12"/>
                  <w:lang w:eastAsia="tr-TR"/>
                </w:rPr>
                <w:t>http://kangalmyo.cumhuriyet.edu.tr/</w:t>
              </w:r>
            </w:hyperlink>
          </w:p>
        </w:tc>
      </w:tr>
      <w:tr w:rsidR="001754DF" w:rsidRPr="001E4CDB" w:rsidTr="00FE4AA4">
        <w:trPr>
          <w:cantSplit/>
          <w:trHeight w:val="1545"/>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sidRPr="00DE31C4">
              <w:rPr>
                <w:rFonts w:ascii="Arial" w:hAnsi="Arial" w:cs="Arial"/>
                <w:b/>
                <w:bCs/>
                <w:color w:val="000000"/>
                <w:sz w:val="12"/>
                <w:szCs w:val="12"/>
                <w:lang w:eastAsia="tr-TR"/>
              </w:rPr>
              <w:t>Yabancı Uyruklu Öğrenci Kabulü</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Yabancı Uyruklu Kişilerin </w:t>
            </w:r>
            <w:r>
              <w:rPr>
                <w:rFonts w:ascii="Arial" w:hAnsi="Arial" w:cs="Arial"/>
                <w:color w:val="000000"/>
                <w:sz w:val="12"/>
                <w:szCs w:val="12"/>
                <w:lang w:eastAsia="tr-TR"/>
              </w:rPr>
              <w:t>Yüksekokul</w:t>
            </w:r>
            <w:r w:rsidRPr="00DE31C4">
              <w:rPr>
                <w:rFonts w:ascii="Arial" w:hAnsi="Arial" w:cs="Arial"/>
                <w:color w:val="000000"/>
                <w:sz w:val="12"/>
                <w:szCs w:val="12"/>
                <w:lang w:eastAsia="tr-TR"/>
              </w:rPr>
              <w:t xml:space="preserve"> Öğrencisi Olarak Kabul Edilmesi</w:t>
            </w:r>
          </w:p>
        </w:tc>
        <w:tc>
          <w:tcPr>
            <w:tcW w:w="1134" w:type="dxa"/>
            <w:shd w:val="clear" w:color="000000" w:fill="FFFFFF"/>
            <w:vAlign w:val="center"/>
          </w:tcPr>
          <w:p w:rsidR="001754DF" w:rsidRPr="00DE31C4" w:rsidRDefault="001754DF" w:rsidP="0063615A">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1- </w:t>
            </w:r>
            <w:r>
              <w:rPr>
                <w:rFonts w:ascii="Arial" w:hAnsi="Arial" w:cs="Arial"/>
                <w:color w:val="000000"/>
                <w:sz w:val="12"/>
                <w:szCs w:val="12"/>
                <w:lang w:eastAsia="tr-TR"/>
              </w:rPr>
              <w:t>Cumhuriyet Ü</w:t>
            </w:r>
            <w:r w:rsidRPr="00DE31C4">
              <w:rPr>
                <w:rFonts w:ascii="Arial" w:hAnsi="Arial" w:cs="Arial"/>
                <w:color w:val="000000"/>
                <w:sz w:val="12"/>
                <w:szCs w:val="12"/>
                <w:lang w:eastAsia="tr-TR"/>
              </w:rPr>
              <w:t xml:space="preserve">niversitesi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ve Lisans Eğitim-</w:t>
            </w:r>
            <w:r w:rsidRPr="00DE31C4">
              <w:rPr>
                <w:rFonts w:ascii="Arial" w:hAnsi="Arial" w:cs="Arial"/>
                <w:color w:val="000000"/>
                <w:sz w:val="12"/>
                <w:szCs w:val="12"/>
                <w:lang w:eastAsia="tr-TR"/>
              </w:rPr>
              <w:t>Öğretim</w:t>
            </w:r>
            <w:r>
              <w:rPr>
                <w:rFonts w:ascii="Arial" w:hAnsi="Arial" w:cs="Arial"/>
                <w:color w:val="000000"/>
                <w:sz w:val="12"/>
                <w:szCs w:val="12"/>
                <w:lang w:eastAsia="tr-TR"/>
              </w:rPr>
              <w:t xml:space="preserve"> ve Sınav</w:t>
            </w:r>
            <w:r w:rsidRPr="00DE31C4">
              <w:rPr>
                <w:rFonts w:ascii="Arial" w:hAnsi="Arial" w:cs="Arial"/>
                <w:color w:val="000000"/>
                <w:sz w:val="12"/>
                <w:szCs w:val="12"/>
                <w:lang w:eastAsia="tr-TR"/>
              </w:rPr>
              <w:t xml:space="preserve"> Yönetmeliği 2- </w:t>
            </w:r>
            <w:r w:rsidRPr="001E4CDB">
              <w:rPr>
                <w:rFonts w:ascii="Arial" w:hAnsi="Arial" w:cs="Arial"/>
                <w:bCs/>
                <w:sz w:val="12"/>
                <w:szCs w:val="12"/>
              </w:rPr>
              <w:t xml:space="preserve">CÜ </w:t>
            </w:r>
            <w:r>
              <w:rPr>
                <w:rFonts w:ascii="Arial" w:hAnsi="Arial" w:cs="Arial"/>
                <w:bCs/>
                <w:sz w:val="12"/>
                <w:szCs w:val="12"/>
              </w:rPr>
              <w:t>Önlisans</w:t>
            </w:r>
            <w:r w:rsidRPr="001E4CDB">
              <w:rPr>
                <w:rFonts w:ascii="Arial" w:hAnsi="Arial" w:cs="Arial"/>
                <w:bCs/>
                <w:sz w:val="12"/>
                <w:szCs w:val="12"/>
              </w:rPr>
              <w:t xml:space="preserve"> Programlarına Yabancı Uyruklu Öğrenci Başvuru Ve Kabul İşlemleri Yönergesi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Yabancı Uyruklu Öğrenciler</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F938E3" w:rsidRDefault="001754DF" w:rsidP="00B43455">
            <w:pPr>
              <w:spacing w:before="40" w:after="40" w:line="240" w:lineRule="auto"/>
              <w:jc w:val="both"/>
              <w:rPr>
                <w:rFonts w:ascii="Arial" w:hAnsi="Arial" w:cs="Arial"/>
                <w:color w:val="000000"/>
                <w:sz w:val="12"/>
                <w:szCs w:val="12"/>
                <w:lang w:eastAsia="tr-TR"/>
              </w:rPr>
            </w:pPr>
            <w:r w:rsidRPr="00F938E3">
              <w:rPr>
                <w:rFonts w:ascii="Arial" w:hAnsi="Arial" w:cs="Arial"/>
                <w:color w:val="000000"/>
                <w:sz w:val="12"/>
                <w:szCs w:val="12"/>
                <w:lang w:eastAsia="tr-TR"/>
              </w:rPr>
              <w:t>İnternet üzerinden</w:t>
            </w:r>
          </w:p>
          <w:p w:rsidR="001754DF" w:rsidRPr="00F938E3" w:rsidRDefault="001754DF" w:rsidP="00B43455">
            <w:pPr>
              <w:spacing w:before="40" w:after="40" w:line="240" w:lineRule="auto"/>
              <w:jc w:val="both"/>
              <w:rPr>
                <w:rFonts w:ascii="Arial" w:hAnsi="Arial" w:cs="Arial"/>
                <w:bCs/>
                <w:color w:val="000000"/>
                <w:sz w:val="12"/>
                <w:szCs w:val="12"/>
                <w:lang w:eastAsia="tr-TR"/>
              </w:rPr>
            </w:pPr>
            <w:hyperlink r:id="rId21" w:history="1">
              <w:r w:rsidRPr="00F938E3">
                <w:rPr>
                  <w:rStyle w:val="Hyperlink"/>
                  <w:rFonts w:ascii="Arial" w:hAnsi="Arial" w:cs="Arial"/>
                  <w:bCs/>
                  <w:sz w:val="12"/>
                  <w:szCs w:val="12"/>
                  <w:lang w:eastAsia="tr-TR"/>
                </w:rPr>
                <w:t>http://debs.cumhuriyet.edu.tr/ogrenci/ogr0207/default.aspx?lang=tr-TR</w:t>
              </w:r>
            </w:hyperlink>
            <w:r w:rsidRPr="00F938E3">
              <w:rPr>
                <w:rFonts w:ascii="Arial" w:hAnsi="Arial" w:cs="Arial"/>
                <w:bCs/>
                <w:color w:val="000000"/>
                <w:sz w:val="12"/>
                <w:szCs w:val="12"/>
                <w:lang w:eastAsia="tr-TR"/>
              </w:rPr>
              <w:t xml:space="preserve"> </w:t>
            </w:r>
          </w:p>
          <w:p w:rsidR="001754DF" w:rsidRPr="00F938E3" w:rsidRDefault="001754DF" w:rsidP="00B43455">
            <w:pPr>
              <w:spacing w:before="40" w:after="40" w:line="240" w:lineRule="auto"/>
              <w:ind w:right="119"/>
              <w:jc w:val="both"/>
              <w:rPr>
                <w:rFonts w:ascii="Arial" w:hAnsi="Arial" w:cs="Arial"/>
                <w:bCs/>
                <w:color w:val="000000"/>
                <w:sz w:val="12"/>
                <w:szCs w:val="12"/>
                <w:lang w:eastAsia="tr-TR"/>
              </w:rPr>
            </w:pPr>
            <w:r w:rsidRPr="00F938E3">
              <w:rPr>
                <w:rFonts w:ascii="Arial" w:hAnsi="Arial" w:cs="Arial"/>
                <w:color w:val="000000"/>
                <w:sz w:val="12"/>
                <w:szCs w:val="12"/>
                <w:lang w:eastAsia="tr-TR"/>
              </w:rPr>
              <w:t>adresinden adayın online beyanı ile gerçekleştirilir. Aday aşağıdaki bilgileri eksiksiz olarak sisteme girer. Yanlış beyanda bulunanların sınavı kazansalar bile sınavı geçersiz sayılır.</w:t>
            </w:r>
          </w:p>
          <w:p w:rsidR="001754DF" w:rsidRPr="00F938E3" w:rsidRDefault="001754DF" w:rsidP="00B43455">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1-</w:t>
            </w:r>
            <w:r w:rsidRPr="00F938E3">
              <w:rPr>
                <w:rFonts w:ascii="Arial" w:hAnsi="Arial" w:cs="Arial"/>
                <w:color w:val="000000"/>
                <w:sz w:val="12"/>
                <w:szCs w:val="12"/>
                <w:lang w:eastAsia="tr-TR"/>
              </w:rPr>
              <w:t>Mezuniyet Belgesi (Tercümeli)</w:t>
            </w:r>
          </w:p>
          <w:p w:rsidR="001754DF" w:rsidRPr="00F938E3" w:rsidRDefault="001754DF" w:rsidP="00B43455">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2-</w:t>
            </w:r>
            <w:r w:rsidRPr="00F938E3">
              <w:rPr>
                <w:rFonts w:ascii="Arial" w:hAnsi="Arial" w:cs="Arial"/>
                <w:color w:val="000000"/>
                <w:sz w:val="12"/>
                <w:szCs w:val="12"/>
                <w:lang w:eastAsia="tr-TR"/>
              </w:rPr>
              <w:t>Not Dökümü Belgesi (Tercümeli)</w:t>
            </w:r>
          </w:p>
          <w:p w:rsidR="001754DF" w:rsidRPr="00F938E3" w:rsidRDefault="001754DF" w:rsidP="00B43455">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3-</w:t>
            </w:r>
            <w:r w:rsidRPr="00F938E3">
              <w:rPr>
                <w:rFonts w:ascii="Arial" w:hAnsi="Arial" w:cs="Arial"/>
                <w:color w:val="000000"/>
                <w:sz w:val="12"/>
                <w:szCs w:val="12"/>
                <w:lang w:eastAsia="tr-TR"/>
              </w:rPr>
              <w:t>Yabancı Dil Belgesi (YL Öğrencileri Hariç)</w:t>
            </w:r>
          </w:p>
          <w:p w:rsidR="001754DF" w:rsidRDefault="001754DF" w:rsidP="00B43455">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4-</w:t>
            </w:r>
            <w:r w:rsidRPr="00F938E3">
              <w:rPr>
                <w:rFonts w:ascii="Arial" w:hAnsi="Arial" w:cs="Arial"/>
                <w:color w:val="000000"/>
                <w:sz w:val="12"/>
                <w:szCs w:val="12"/>
                <w:lang w:eastAsia="tr-TR"/>
              </w:rPr>
              <w:t>Pasaport</w:t>
            </w:r>
          </w:p>
          <w:p w:rsidR="001754DF" w:rsidRPr="00DE31C4" w:rsidRDefault="001754DF" w:rsidP="00B43455">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5-</w:t>
            </w:r>
            <w:r w:rsidRPr="00F938E3">
              <w:rPr>
                <w:rFonts w:ascii="Arial" w:hAnsi="Arial" w:cs="Arial"/>
                <w:color w:val="000000"/>
                <w:sz w:val="12"/>
                <w:szCs w:val="12"/>
                <w:lang w:eastAsia="tr-TR"/>
              </w:rPr>
              <w:t>Türkçe Yeterlik Belgesi</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1- Yazı İşleri</w:t>
            </w:r>
          </w:p>
          <w:p w:rsidR="001754DF" w:rsidRPr="00DE31C4"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2- Yüksekokul</w:t>
            </w:r>
            <w:r w:rsidRPr="00DE31C4">
              <w:rPr>
                <w:rFonts w:ascii="Arial" w:hAnsi="Arial" w:cs="Arial"/>
                <w:color w:val="000000"/>
                <w:sz w:val="12"/>
                <w:szCs w:val="12"/>
                <w:lang w:eastAsia="tr-TR"/>
              </w:rPr>
              <w:t xml:space="preserve"> Sekreteri</w:t>
            </w:r>
          </w:p>
        </w:tc>
        <w:tc>
          <w:tcPr>
            <w:tcW w:w="1025" w:type="dxa"/>
            <w:shd w:val="clear" w:color="000000" w:fill="FFFFFF"/>
            <w:vAlign w:val="center"/>
          </w:tcPr>
          <w:p w:rsidR="001754DF" w:rsidRDefault="001754DF" w:rsidP="00B97D74">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1</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Yüksekokul</w:t>
            </w:r>
            <w:r w:rsidRPr="00DE31C4">
              <w:rPr>
                <w:rFonts w:ascii="Arial" w:hAnsi="Arial" w:cs="Arial"/>
                <w:color w:val="000000"/>
                <w:sz w:val="12"/>
                <w:szCs w:val="12"/>
                <w:lang w:eastAsia="tr-TR"/>
              </w:rPr>
              <w:t xml:space="preserve"> Yönetim Kurulu</w:t>
            </w:r>
          </w:p>
          <w:p w:rsidR="001754DF" w:rsidRPr="00DE31C4" w:rsidRDefault="001754DF" w:rsidP="00FD0B20">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2- Öğrenci İşleri Birimi</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1- İl Emniyet Müdürlüğü</w:t>
            </w:r>
            <w:r w:rsidRPr="00DE31C4">
              <w:rPr>
                <w:rFonts w:ascii="Arial" w:hAnsi="Arial" w:cs="Arial"/>
                <w:color w:val="000000"/>
                <w:sz w:val="12"/>
                <w:szCs w:val="12"/>
                <w:lang w:eastAsia="tr-TR"/>
              </w:rPr>
              <w:br/>
              <w:t>2- Milli Eğitim Müdürlüğü</w:t>
            </w: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Üniversite Senatosu Tarafından Onaylanan Akademik </w:t>
            </w:r>
            <w:r>
              <w:rPr>
                <w:rFonts w:ascii="Arial" w:hAnsi="Arial" w:cs="Arial"/>
                <w:color w:val="000000"/>
                <w:sz w:val="12"/>
                <w:szCs w:val="12"/>
                <w:lang w:eastAsia="tr-TR"/>
              </w:rPr>
              <w:t>Takvimde</w:t>
            </w:r>
            <w:r w:rsidRPr="00DE31C4">
              <w:rPr>
                <w:rFonts w:ascii="Arial" w:hAnsi="Arial" w:cs="Arial"/>
                <w:color w:val="000000"/>
                <w:sz w:val="12"/>
                <w:szCs w:val="12"/>
                <w:lang w:eastAsia="tr-TR"/>
              </w:rPr>
              <w:t xml:space="preserve"> Belirtilen Süre Aralığı</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1 HAFTA</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2</w:t>
            </w:r>
          </w:p>
        </w:tc>
        <w:tc>
          <w:tcPr>
            <w:tcW w:w="1757" w:type="dxa"/>
            <w:shd w:val="clear" w:color="000000" w:fill="FFFFFF"/>
            <w:vAlign w:val="center"/>
          </w:tcPr>
          <w:p w:rsidR="001754DF" w:rsidRPr="00C85106" w:rsidRDefault="001754DF" w:rsidP="00C915D3">
            <w:pPr>
              <w:spacing w:after="0" w:line="240" w:lineRule="auto"/>
              <w:rPr>
                <w:rFonts w:ascii="Arial" w:hAnsi="Arial" w:cs="Arial"/>
                <w:color w:val="000000"/>
                <w:sz w:val="12"/>
                <w:szCs w:val="12"/>
                <w:lang w:eastAsia="tr-TR"/>
              </w:rPr>
            </w:pPr>
            <w:hyperlink r:id="rId22" w:history="1">
              <w:r w:rsidRPr="00C14E92">
                <w:rPr>
                  <w:rStyle w:val="Hyperlink"/>
                  <w:sz w:val="12"/>
                  <w:szCs w:val="12"/>
                  <w:lang w:eastAsia="tr-TR"/>
                </w:rPr>
                <w:t>http://kangalmyo.cumhuriyet.edu.tr/</w:t>
              </w:r>
            </w:hyperlink>
          </w:p>
        </w:tc>
      </w:tr>
      <w:tr w:rsidR="001754DF" w:rsidRPr="001E4CDB" w:rsidTr="000B7F46">
        <w:trPr>
          <w:cantSplit/>
          <w:trHeight w:val="1701"/>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sidRPr="00DE31C4">
              <w:rPr>
                <w:rFonts w:ascii="Arial" w:hAnsi="Arial" w:cs="Arial"/>
                <w:b/>
                <w:bCs/>
                <w:color w:val="000000"/>
                <w:sz w:val="12"/>
                <w:szCs w:val="12"/>
                <w:lang w:eastAsia="tr-TR"/>
              </w:rPr>
              <w:t>Sınav Notuna İtiraz</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Öğrencinin Dersin Sınav Sonucuna İtirazı</w:t>
            </w:r>
          </w:p>
        </w:tc>
        <w:tc>
          <w:tcPr>
            <w:tcW w:w="1134" w:type="dxa"/>
            <w:shd w:val="clear" w:color="000000" w:fill="FFFFFF"/>
            <w:vAlign w:val="center"/>
          </w:tcPr>
          <w:p w:rsidR="001754DF" w:rsidRPr="00DE31C4" w:rsidRDefault="001754DF" w:rsidP="00BB13D8">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Cumhuriyet Ü</w:t>
            </w:r>
            <w:r w:rsidRPr="00DE31C4">
              <w:rPr>
                <w:rFonts w:ascii="Arial" w:hAnsi="Arial" w:cs="Arial"/>
                <w:color w:val="000000"/>
                <w:sz w:val="12"/>
                <w:szCs w:val="12"/>
                <w:lang w:eastAsia="tr-TR"/>
              </w:rPr>
              <w:t xml:space="preserve">niversitesi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ve Lisans Eğitim-</w:t>
            </w:r>
            <w:r w:rsidRPr="00DE31C4">
              <w:rPr>
                <w:rFonts w:ascii="Arial" w:hAnsi="Arial" w:cs="Arial"/>
                <w:color w:val="000000"/>
                <w:sz w:val="12"/>
                <w:szCs w:val="12"/>
                <w:lang w:eastAsia="tr-TR"/>
              </w:rPr>
              <w:t>Öğretim</w:t>
            </w:r>
            <w:r>
              <w:rPr>
                <w:rFonts w:ascii="Arial" w:hAnsi="Arial" w:cs="Arial"/>
                <w:color w:val="000000"/>
                <w:sz w:val="12"/>
                <w:szCs w:val="12"/>
                <w:lang w:eastAsia="tr-TR"/>
              </w:rPr>
              <w:t xml:space="preserve"> ve Sınav</w:t>
            </w:r>
            <w:r w:rsidRPr="00DE31C4">
              <w:rPr>
                <w:rFonts w:ascii="Arial" w:hAnsi="Arial" w:cs="Arial"/>
                <w:color w:val="000000"/>
                <w:sz w:val="12"/>
                <w:szCs w:val="12"/>
                <w:lang w:eastAsia="tr-TR"/>
              </w:rPr>
              <w:t xml:space="preserve"> Yönetmeliği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Dersin Sınav Sonucunda (Notunda) Maddi Hata Olduğunu Düşünen Tüm </w:t>
            </w:r>
            <w:r>
              <w:rPr>
                <w:rFonts w:ascii="Arial" w:hAnsi="Arial" w:cs="Arial"/>
                <w:color w:val="000000"/>
                <w:sz w:val="12"/>
                <w:szCs w:val="12"/>
                <w:lang w:eastAsia="tr-TR"/>
              </w:rPr>
              <w:t>Yüksekokul</w:t>
            </w:r>
            <w:r w:rsidRPr="00DE31C4">
              <w:rPr>
                <w:rFonts w:ascii="Arial" w:hAnsi="Arial" w:cs="Arial"/>
                <w:color w:val="000000"/>
                <w:sz w:val="12"/>
                <w:szCs w:val="12"/>
                <w:lang w:eastAsia="tr-TR"/>
              </w:rPr>
              <w:t xml:space="preserve"> Öğrencileri</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DE31C4" w:rsidRDefault="001754DF" w:rsidP="00C67AB1">
            <w:pPr>
              <w:spacing w:after="0" w:line="240" w:lineRule="auto"/>
              <w:rPr>
                <w:rFonts w:ascii="Arial" w:hAnsi="Arial" w:cs="Arial"/>
                <w:color w:val="000000"/>
                <w:sz w:val="12"/>
                <w:szCs w:val="12"/>
                <w:lang w:eastAsia="tr-TR"/>
              </w:rPr>
            </w:pPr>
            <w:r>
              <w:rPr>
                <w:rFonts w:ascii="Arial" w:hAnsi="Arial" w:cs="Arial"/>
                <w:color w:val="000000"/>
                <w:sz w:val="12"/>
                <w:szCs w:val="12"/>
                <w:lang w:eastAsia="tr-TR"/>
              </w:rPr>
              <w:t>1-Dilekçe</w:t>
            </w:r>
            <w:r w:rsidRPr="00DE31C4">
              <w:rPr>
                <w:rFonts w:ascii="Arial" w:hAnsi="Arial" w:cs="Arial"/>
                <w:color w:val="000000"/>
                <w:sz w:val="12"/>
                <w:szCs w:val="12"/>
                <w:lang w:eastAsia="tr-TR"/>
              </w:rPr>
              <w:t xml:space="preserve"> (İlan Tarihi İtibari İle 7 gün İçinde)</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1- Yazı İşleri</w:t>
            </w:r>
          </w:p>
          <w:p w:rsidR="001754DF" w:rsidRPr="00DE31C4"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 xml:space="preserve">2- Yüksekokul </w:t>
            </w:r>
            <w:r w:rsidRPr="00DE31C4">
              <w:rPr>
                <w:rFonts w:ascii="Arial" w:hAnsi="Arial" w:cs="Arial"/>
                <w:color w:val="000000"/>
                <w:sz w:val="12"/>
                <w:szCs w:val="12"/>
                <w:lang w:eastAsia="tr-TR"/>
              </w:rPr>
              <w:t>Sekreteri</w:t>
            </w:r>
          </w:p>
        </w:tc>
        <w:tc>
          <w:tcPr>
            <w:tcW w:w="1025" w:type="dxa"/>
            <w:shd w:val="clear" w:color="000000" w:fill="FFFFFF"/>
            <w:vAlign w:val="center"/>
          </w:tcPr>
          <w:p w:rsidR="001754DF" w:rsidRDefault="001754DF" w:rsidP="00FD0B20">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1- İlgili Öğretim Görevlisi</w:t>
            </w:r>
          </w:p>
          <w:p w:rsidR="001754DF" w:rsidRPr="00DE31C4" w:rsidRDefault="001754DF" w:rsidP="00FD0B20">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2- Yüksekokul</w:t>
            </w:r>
            <w:r w:rsidRPr="00DE31C4">
              <w:rPr>
                <w:rFonts w:ascii="Arial" w:hAnsi="Arial" w:cs="Arial"/>
                <w:color w:val="000000"/>
                <w:sz w:val="12"/>
                <w:szCs w:val="12"/>
                <w:lang w:eastAsia="tr-TR"/>
              </w:rPr>
              <w:t xml:space="preserve"> Yönetim Kurulu </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Üniversite Senatosu Tarafından Onaylanan Akademik </w:t>
            </w:r>
            <w:r>
              <w:rPr>
                <w:rFonts w:ascii="Arial" w:hAnsi="Arial" w:cs="Arial"/>
                <w:color w:val="000000"/>
                <w:sz w:val="12"/>
                <w:szCs w:val="12"/>
                <w:lang w:eastAsia="tr-TR"/>
              </w:rPr>
              <w:t>Takvimde</w:t>
            </w:r>
            <w:r w:rsidRPr="00DE31C4">
              <w:rPr>
                <w:rFonts w:ascii="Arial" w:hAnsi="Arial" w:cs="Arial"/>
                <w:color w:val="000000"/>
                <w:sz w:val="12"/>
                <w:szCs w:val="12"/>
                <w:lang w:eastAsia="tr-TR"/>
              </w:rPr>
              <w:t xml:space="preserve"> Belirtilen Süre Aralığı</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1 HAFTA</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5</w:t>
            </w:r>
          </w:p>
        </w:tc>
        <w:tc>
          <w:tcPr>
            <w:tcW w:w="1757" w:type="dxa"/>
            <w:shd w:val="clear" w:color="000000" w:fill="FFFFFF"/>
            <w:vAlign w:val="center"/>
          </w:tcPr>
          <w:p w:rsidR="001754DF" w:rsidRPr="00DE31C4" w:rsidRDefault="001754DF" w:rsidP="00C915D3">
            <w:pPr>
              <w:spacing w:after="0" w:line="240" w:lineRule="auto"/>
              <w:rPr>
                <w:color w:val="000000"/>
                <w:sz w:val="12"/>
                <w:szCs w:val="12"/>
                <w:lang w:eastAsia="tr-TR"/>
              </w:rPr>
            </w:pPr>
            <w:hyperlink r:id="rId23" w:history="1">
              <w:r w:rsidRPr="00C14E92">
                <w:rPr>
                  <w:rStyle w:val="Hyperlink"/>
                  <w:sz w:val="12"/>
                  <w:szCs w:val="12"/>
                  <w:lang w:eastAsia="tr-TR"/>
                </w:rPr>
                <w:t>http://kangalmyo.cumhuriyet.edu.tr/</w:t>
              </w:r>
            </w:hyperlink>
          </w:p>
        </w:tc>
      </w:tr>
      <w:tr w:rsidR="001754DF" w:rsidRPr="001E4CDB" w:rsidTr="000B7F46">
        <w:trPr>
          <w:cantSplit/>
          <w:trHeight w:val="1701"/>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Pr>
                <w:rFonts w:ascii="Arial" w:hAnsi="Arial" w:cs="Arial"/>
                <w:b/>
                <w:bCs/>
                <w:color w:val="000000"/>
                <w:sz w:val="12"/>
                <w:szCs w:val="12"/>
                <w:lang w:eastAsia="tr-TR"/>
              </w:rPr>
              <w:t>Staj</w:t>
            </w:r>
          </w:p>
        </w:tc>
        <w:tc>
          <w:tcPr>
            <w:tcW w:w="1020" w:type="dxa"/>
            <w:shd w:val="clear" w:color="000000" w:fill="FFFFFF"/>
            <w:vAlign w:val="center"/>
          </w:tcPr>
          <w:p w:rsidR="001754DF" w:rsidRPr="00DE31C4" w:rsidRDefault="001754DF" w:rsidP="00E0748B">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METEB kapsamında isteyen öğrencilerin mesleki eğitimi</w:t>
            </w:r>
          </w:p>
        </w:tc>
        <w:tc>
          <w:tcPr>
            <w:tcW w:w="1134" w:type="dxa"/>
            <w:shd w:val="clear" w:color="000000" w:fill="FFFFFF"/>
            <w:vAlign w:val="center"/>
          </w:tcPr>
          <w:p w:rsidR="001754DF" w:rsidRPr="00DE31C4" w:rsidRDefault="001754DF" w:rsidP="00580E44">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METEB</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Tüm Yüksekokul öğrencileri</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p>
        </w:tc>
        <w:tc>
          <w:tcPr>
            <w:tcW w:w="2438" w:type="dxa"/>
            <w:shd w:val="clear" w:color="000000" w:fill="FFFFFF"/>
            <w:vAlign w:val="center"/>
          </w:tcPr>
          <w:p w:rsidR="001754DF" w:rsidRDefault="001754DF" w:rsidP="00580E44">
            <w:pPr>
              <w:spacing w:after="0" w:line="240" w:lineRule="auto"/>
              <w:rPr>
                <w:rFonts w:ascii="Arial" w:hAnsi="Arial" w:cs="Arial"/>
                <w:color w:val="000000"/>
                <w:sz w:val="12"/>
                <w:szCs w:val="12"/>
                <w:lang w:eastAsia="tr-TR"/>
              </w:rPr>
            </w:pPr>
            <w:r>
              <w:rPr>
                <w:rFonts w:ascii="Arial" w:hAnsi="Arial" w:cs="Arial"/>
                <w:color w:val="000000"/>
                <w:sz w:val="12"/>
                <w:szCs w:val="12"/>
                <w:lang w:eastAsia="tr-TR"/>
              </w:rPr>
              <w:t>1- Dilekçe</w:t>
            </w:r>
          </w:p>
          <w:p w:rsidR="001754DF" w:rsidRPr="00DE31C4" w:rsidRDefault="001754DF" w:rsidP="00580E44">
            <w:pPr>
              <w:spacing w:after="0" w:line="240" w:lineRule="auto"/>
              <w:rPr>
                <w:rFonts w:ascii="Arial" w:hAnsi="Arial" w:cs="Arial"/>
                <w:color w:val="000000"/>
                <w:sz w:val="12"/>
                <w:szCs w:val="12"/>
                <w:lang w:eastAsia="tr-TR"/>
              </w:rPr>
            </w:pPr>
            <w:r>
              <w:rPr>
                <w:rFonts w:ascii="Arial" w:hAnsi="Arial" w:cs="Arial"/>
                <w:color w:val="000000"/>
                <w:sz w:val="12"/>
                <w:szCs w:val="12"/>
                <w:lang w:eastAsia="tr-TR"/>
              </w:rPr>
              <w:t>2- İlgili Bölüm Başkanı</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1- Öğrenci İşleri</w:t>
            </w:r>
          </w:p>
          <w:p w:rsidR="001754DF" w:rsidRPr="00DE31C4"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2- Staj Komisyonu</w:t>
            </w:r>
          </w:p>
        </w:tc>
        <w:tc>
          <w:tcPr>
            <w:tcW w:w="1025" w:type="dxa"/>
            <w:shd w:val="clear" w:color="000000" w:fill="FFFFFF"/>
            <w:vAlign w:val="center"/>
          </w:tcPr>
          <w:p w:rsidR="001754DF" w:rsidRDefault="001754DF" w:rsidP="00C14E92">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1- İlgili Öğretim Görevlisi</w:t>
            </w:r>
          </w:p>
          <w:p w:rsidR="001754DF" w:rsidRPr="00DE31C4" w:rsidRDefault="001754DF" w:rsidP="00FD0B20">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2- Staj Komisyonu</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Üniversite Senatosu Tarafından Onaylanan Akademik </w:t>
            </w:r>
            <w:r>
              <w:rPr>
                <w:rFonts w:ascii="Arial" w:hAnsi="Arial" w:cs="Arial"/>
                <w:color w:val="000000"/>
                <w:sz w:val="12"/>
                <w:szCs w:val="12"/>
                <w:lang w:eastAsia="tr-TR"/>
              </w:rPr>
              <w:t>Takvimde</w:t>
            </w:r>
            <w:r w:rsidRPr="00DE31C4">
              <w:rPr>
                <w:rFonts w:ascii="Arial" w:hAnsi="Arial" w:cs="Arial"/>
                <w:color w:val="000000"/>
                <w:sz w:val="12"/>
                <w:szCs w:val="12"/>
                <w:lang w:eastAsia="tr-TR"/>
              </w:rPr>
              <w:t xml:space="preserve"> Belirtilen Süre Aralığı</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8 HAFTA</w:t>
            </w:r>
          </w:p>
        </w:tc>
        <w:tc>
          <w:tcPr>
            <w:tcW w:w="160" w:type="dxa"/>
            <w:shd w:val="clear" w:color="000000" w:fill="FFFFFF"/>
            <w:textDirection w:val="btLr"/>
            <w:vAlign w:val="center"/>
          </w:tcPr>
          <w:p w:rsidR="001754DF" w:rsidRPr="00DE31C4" w:rsidRDefault="001754DF" w:rsidP="004F598E">
            <w:pPr>
              <w:spacing w:after="0" w:line="240" w:lineRule="auto"/>
              <w:ind w:right="-57"/>
              <w:jc w:val="center"/>
              <w:rPr>
                <w:rFonts w:ascii="Arial" w:hAnsi="Arial" w:cs="Arial"/>
                <w:color w:val="000000"/>
                <w:sz w:val="12"/>
                <w:szCs w:val="12"/>
                <w:lang w:eastAsia="tr-TR"/>
              </w:rPr>
            </w:pPr>
          </w:p>
        </w:tc>
        <w:tc>
          <w:tcPr>
            <w:tcW w:w="1757" w:type="dxa"/>
            <w:shd w:val="clear" w:color="000000" w:fill="FFFFFF"/>
            <w:vAlign w:val="center"/>
          </w:tcPr>
          <w:p w:rsidR="001754DF" w:rsidRPr="00C14E92" w:rsidRDefault="001754DF" w:rsidP="00C915D3">
            <w:pPr>
              <w:spacing w:after="0" w:line="240" w:lineRule="auto"/>
              <w:rPr>
                <w:color w:val="000000"/>
                <w:sz w:val="12"/>
                <w:szCs w:val="12"/>
                <w:lang w:eastAsia="tr-TR"/>
              </w:rPr>
            </w:pPr>
            <w:hyperlink r:id="rId24" w:history="1">
              <w:r w:rsidRPr="00C14E92">
                <w:rPr>
                  <w:rStyle w:val="Hyperlink"/>
                  <w:sz w:val="12"/>
                  <w:szCs w:val="12"/>
                  <w:lang w:eastAsia="tr-TR"/>
                </w:rPr>
                <w:t>http://kangalmyo.cumhuriyet.edu.tr/</w:t>
              </w:r>
            </w:hyperlink>
          </w:p>
        </w:tc>
      </w:tr>
      <w:tr w:rsidR="001754DF" w:rsidRPr="001E4CDB" w:rsidTr="000B7F46">
        <w:trPr>
          <w:cantSplit/>
          <w:trHeight w:val="2211"/>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sidRPr="00DE31C4">
              <w:rPr>
                <w:rFonts w:ascii="Arial" w:hAnsi="Arial" w:cs="Arial"/>
                <w:b/>
                <w:bCs/>
                <w:color w:val="000000"/>
                <w:sz w:val="12"/>
                <w:szCs w:val="12"/>
                <w:lang w:eastAsia="tr-TR"/>
              </w:rPr>
              <w:t xml:space="preserve">Askerlik İşlemleri </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Askerlik Sevk Tehir/Tehir Uzatma/Tehir İptal İşlemleri </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xml:space="preserve">1111 Sayılı Kanunun </w:t>
            </w:r>
            <w:r w:rsidRPr="00DE31C4">
              <w:rPr>
                <w:rFonts w:ascii="Arial" w:hAnsi="Arial" w:cs="Arial"/>
                <w:b/>
                <w:bCs/>
                <w:color w:val="000000"/>
                <w:sz w:val="12"/>
                <w:szCs w:val="12"/>
                <w:lang w:eastAsia="tr-TR"/>
              </w:rPr>
              <w:t>35/e Md.</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Erkek öğrenciler</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DE31C4" w:rsidRDefault="001754DF" w:rsidP="00FB7E9F">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 xml:space="preserve">1- </w:t>
            </w:r>
            <w:r>
              <w:rPr>
                <w:rFonts w:ascii="Arial" w:hAnsi="Arial" w:cs="Arial"/>
                <w:color w:val="000000"/>
                <w:sz w:val="12"/>
                <w:szCs w:val="12"/>
                <w:lang w:eastAsia="tr-TR"/>
              </w:rPr>
              <w:t>Öğrencinin kayıt yapması</w:t>
            </w:r>
            <w:r w:rsidRPr="00DE31C4">
              <w:rPr>
                <w:rFonts w:ascii="Arial" w:hAnsi="Arial" w:cs="Arial"/>
                <w:color w:val="000000"/>
                <w:sz w:val="12"/>
                <w:szCs w:val="12"/>
                <w:lang w:eastAsia="tr-TR"/>
              </w:rPr>
              <w:t xml:space="preserve"> </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0F55BD">
            <w:pPr>
              <w:spacing w:after="0" w:line="240" w:lineRule="auto"/>
              <w:ind w:left="61" w:right="-57" w:hanging="61"/>
              <w:rPr>
                <w:rFonts w:ascii="Arial" w:hAnsi="Arial" w:cs="Arial"/>
                <w:sz w:val="12"/>
                <w:szCs w:val="12"/>
                <w:lang w:eastAsia="tr-TR"/>
              </w:rPr>
            </w:pPr>
            <w:r w:rsidRPr="00DE31C4">
              <w:rPr>
                <w:rFonts w:ascii="Arial" w:hAnsi="Arial" w:cs="Arial"/>
                <w:sz w:val="12"/>
                <w:szCs w:val="12"/>
                <w:lang w:eastAsia="tr-TR"/>
              </w:rPr>
              <w:t xml:space="preserve">1- Öğrenci İşleri Birim Sorumlusu </w:t>
            </w:r>
          </w:p>
          <w:p w:rsidR="001754DF" w:rsidRPr="00DE31C4" w:rsidRDefault="001754DF" w:rsidP="000F55BD">
            <w:pPr>
              <w:spacing w:after="0" w:line="240" w:lineRule="auto"/>
              <w:ind w:left="61" w:right="-57" w:hanging="61"/>
              <w:rPr>
                <w:rFonts w:ascii="Arial" w:hAnsi="Arial" w:cs="Arial"/>
                <w:sz w:val="12"/>
                <w:szCs w:val="12"/>
                <w:lang w:eastAsia="tr-TR"/>
              </w:rPr>
            </w:pPr>
            <w:r w:rsidRPr="00DE31C4">
              <w:rPr>
                <w:rFonts w:ascii="Arial" w:hAnsi="Arial" w:cs="Arial"/>
                <w:sz w:val="12"/>
                <w:szCs w:val="12"/>
                <w:lang w:eastAsia="tr-TR"/>
              </w:rPr>
              <w:t>2- Enstitü Sekreteri</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3 HAFTA</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1200</w:t>
            </w:r>
          </w:p>
        </w:tc>
        <w:tc>
          <w:tcPr>
            <w:tcW w:w="1757" w:type="dxa"/>
            <w:shd w:val="clear" w:color="000000" w:fill="FFFFFF"/>
            <w:vAlign w:val="center"/>
          </w:tcPr>
          <w:p w:rsidR="001754DF" w:rsidRPr="00DE31C4" w:rsidRDefault="001754DF" w:rsidP="00C915D3">
            <w:pPr>
              <w:spacing w:after="0" w:line="240" w:lineRule="auto"/>
              <w:rPr>
                <w:color w:val="000000"/>
                <w:sz w:val="12"/>
                <w:szCs w:val="12"/>
                <w:lang w:eastAsia="tr-TR"/>
              </w:rPr>
            </w:pPr>
            <w:hyperlink r:id="rId25" w:history="1">
              <w:r w:rsidRPr="00C14E92">
                <w:rPr>
                  <w:rStyle w:val="Hyperlink"/>
                  <w:sz w:val="12"/>
                  <w:szCs w:val="12"/>
                  <w:lang w:eastAsia="tr-TR"/>
                </w:rPr>
                <w:t>http://kangalmyo.cumhuriyet.edu.tr/</w:t>
              </w:r>
            </w:hyperlink>
          </w:p>
        </w:tc>
      </w:tr>
      <w:tr w:rsidR="001754DF" w:rsidRPr="001E4CDB" w:rsidTr="000B7F46">
        <w:trPr>
          <w:cantSplit/>
          <w:trHeight w:val="1474"/>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sidRPr="00DE31C4">
              <w:rPr>
                <w:rFonts w:ascii="Arial" w:hAnsi="Arial" w:cs="Arial"/>
                <w:b/>
                <w:bCs/>
                <w:color w:val="000000"/>
                <w:sz w:val="12"/>
                <w:szCs w:val="12"/>
                <w:lang w:eastAsia="tr-TR"/>
              </w:rPr>
              <w:t>Mezuniyet İşlemleri</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 xml:space="preserve">Yüksekokul </w:t>
            </w:r>
            <w:r w:rsidRPr="00DE31C4">
              <w:rPr>
                <w:rFonts w:ascii="Arial" w:hAnsi="Arial" w:cs="Arial"/>
                <w:color w:val="000000"/>
                <w:sz w:val="12"/>
                <w:szCs w:val="12"/>
                <w:lang w:eastAsia="tr-TR"/>
              </w:rPr>
              <w:t xml:space="preserve"> Öğrencilerinin Mezuniyet İşlemleri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Cumhuriyet Ü</w:t>
            </w:r>
            <w:r w:rsidRPr="00DE31C4">
              <w:rPr>
                <w:rFonts w:ascii="Arial" w:hAnsi="Arial" w:cs="Arial"/>
                <w:color w:val="000000"/>
                <w:sz w:val="12"/>
                <w:szCs w:val="12"/>
                <w:lang w:eastAsia="tr-TR"/>
              </w:rPr>
              <w:t xml:space="preserve">niversitesi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ve Lisans Eğitim-</w:t>
            </w:r>
            <w:r w:rsidRPr="00DE31C4">
              <w:rPr>
                <w:rFonts w:ascii="Arial" w:hAnsi="Arial" w:cs="Arial"/>
                <w:color w:val="000000"/>
                <w:sz w:val="12"/>
                <w:szCs w:val="12"/>
                <w:lang w:eastAsia="tr-TR"/>
              </w:rPr>
              <w:t>Öğretim</w:t>
            </w:r>
            <w:r>
              <w:rPr>
                <w:rFonts w:ascii="Arial" w:hAnsi="Arial" w:cs="Arial"/>
                <w:color w:val="000000"/>
                <w:sz w:val="12"/>
                <w:szCs w:val="12"/>
                <w:lang w:eastAsia="tr-TR"/>
              </w:rPr>
              <w:t xml:space="preserve"> ve Sınav</w:t>
            </w:r>
            <w:r w:rsidRPr="00DE31C4">
              <w:rPr>
                <w:rFonts w:ascii="Arial" w:hAnsi="Arial" w:cs="Arial"/>
                <w:color w:val="000000"/>
                <w:sz w:val="12"/>
                <w:szCs w:val="12"/>
                <w:lang w:eastAsia="tr-TR"/>
              </w:rPr>
              <w:t xml:space="preserve"> Yönetmeliği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Tüm Yüksekokul öğrencileri</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1E4CDB" w:rsidRDefault="001754DF" w:rsidP="003C7193">
            <w:pPr>
              <w:pStyle w:val="ListParagraph"/>
              <w:spacing w:before="40" w:after="40" w:line="240" w:lineRule="auto"/>
              <w:ind w:left="124" w:hanging="124"/>
              <w:rPr>
                <w:rFonts w:ascii="Arial" w:hAnsi="Arial" w:cs="Arial"/>
                <w:sz w:val="12"/>
                <w:szCs w:val="12"/>
              </w:rPr>
            </w:pPr>
            <w:r>
              <w:rPr>
                <w:rFonts w:ascii="Arial" w:hAnsi="Arial" w:cs="Arial"/>
                <w:color w:val="000000"/>
                <w:sz w:val="12"/>
                <w:szCs w:val="12"/>
                <w:lang w:eastAsia="tr-TR"/>
              </w:rPr>
              <w:t>90 krediyi tamamlayıp tüm derslerden başarılı olunması</w:t>
            </w:r>
            <w:r w:rsidRPr="00DE31C4">
              <w:rPr>
                <w:rFonts w:ascii="Arial" w:hAnsi="Arial" w:cs="Arial"/>
                <w:color w:val="000000"/>
                <w:sz w:val="12"/>
                <w:szCs w:val="12"/>
                <w:lang w:eastAsia="tr-TR"/>
              </w:rPr>
              <w:t xml:space="preserve"> </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0F55BD">
            <w:pPr>
              <w:spacing w:after="0" w:line="240" w:lineRule="auto"/>
              <w:ind w:left="61" w:right="-57" w:hanging="61"/>
              <w:rPr>
                <w:rFonts w:ascii="Arial" w:hAnsi="Arial" w:cs="Arial"/>
                <w:sz w:val="12"/>
                <w:szCs w:val="12"/>
                <w:lang w:eastAsia="tr-TR"/>
              </w:rPr>
            </w:pPr>
            <w:r w:rsidRPr="00DE31C4">
              <w:rPr>
                <w:rFonts w:ascii="Arial" w:hAnsi="Arial" w:cs="Arial"/>
                <w:sz w:val="12"/>
                <w:szCs w:val="12"/>
                <w:lang w:eastAsia="tr-TR"/>
              </w:rPr>
              <w:t>1-</w:t>
            </w:r>
            <w:r>
              <w:rPr>
                <w:rFonts w:ascii="Arial" w:hAnsi="Arial" w:cs="Arial"/>
                <w:sz w:val="12"/>
                <w:szCs w:val="12"/>
                <w:lang w:eastAsia="tr-TR"/>
              </w:rPr>
              <w:t xml:space="preserve"> Öğrenci İşleri Birimi</w:t>
            </w:r>
          </w:p>
          <w:p w:rsidR="001754DF" w:rsidRPr="00DE31C4" w:rsidRDefault="001754DF" w:rsidP="000F55BD">
            <w:pPr>
              <w:spacing w:after="0" w:line="240" w:lineRule="auto"/>
              <w:ind w:left="61" w:right="-57" w:hanging="61"/>
              <w:rPr>
                <w:rFonts w:ascii="Arial" w:hAnsi="Arial" w:cs="Arial"/>
                <w:sz w:val="12"/>
                <w:szCs w:val="12"/>
                <w:lang w:eastAsia="tr-TR"/>
              </w:rPr>
            </w:pPr>
            <w:r>
              <w:rPr>
                <w:rFonts w:ascii="Arial" w:hAnsi="Arial" w:cs="Arial"/>
                <w:sz w:val="12"/>
                <w:szCs w:val="12"/>
                <w:lang w:eastAsia="tr-TR"/>
              </w:rPr>
              <w:t xml:space="preserve">2- Yüksekokul </w:t>
            </w:r>
            <w:r w:rsidRPr="00DE31C4">
              <w:rPr>
                <w:rFonts w:ascii="Arial" w:hAnsi="Arial" w:cs="Arial"/>
                <w:sz w:val="12"/>
                <w:szCs w:val="12"/>
                <w:lang w:eastAsia="tr-TR"/>
              </w:rPr>
              <w:t>Sekreteri</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 xml:space="preserve">Yüksekokul </w:t>
            </w:r>
            <w:r w:rsidRPr="00DE31C4">
              <w:rPr>
                <w:rFonts w:ascii="Arial" w:hAnsi="Arial" w:cs="Arial"/>
                <w:color w:val="000000"/>
                <w:sz w:val="12"/>
                <w:szCs w:val="12"/>
                <w:lang w:eastAsia="tr-TR"/>
              </w:rPr>
              <w:t>Yönetim Kurulu</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İlk Yönetim Kurulu Toplantısında Görüşüldükten Sonra</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2</w:t>
            </w:r>
            <w:r w:rsidRPr="00DE31C4">
              <w:rPr>
                <w:rFonts w:ascii="Arial" w:hAnsi="Arial" w:cs="Arial"/>
                <w:color w:val="000000"/>
                <w:sz w:val="12"/>
                <w:szCs w:val="12"/>
                <w:lang w:eastAsia="tr-TR"/>
              </w:rPr>
              <w:t xml:space="preserve"> HAFTA</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200</w:t>
            </w:r>
          </w:p>
        </w:tc>
        <w:tc>
          <w:tcPr>
            <w:tcW w:w="1757" w:type="dxa"/>
            <w:shd w:val="clear" w:color="000000" w:fill="FFFFFF"/>
            <w:vAlign w:val="center"/>
          </w:tcPr>
          <w:p w:rsidR="001754DF" w:rsidRPr="00DE31C4" w:rsidRDefault="001754DF" w:rsidP="00C915D3">
            <w:pPr>
              <w:spacing w:after="0" w:line="240" w:lineRule="auto"/>
              <w:rPr>
                <w:color w:val="000000"/>
                <w:sz w:val="12"/>
                <w:szCs w:val="12"/>
                <w:lang w:eastAsia="tr-TR"/>
              </w:rPr>
            </w:pPr>
            <w:hyperlink r:id="rId26" w:history="1">
              <w:r w:rsidRPr="00C14E92">
                <w:rPr>
                  <w:rStyle w:val="Hyperlink"/>
                  <w:sz w:val="12"/>
                  <w:szCs w:val="12"/>
                  <w:lang w:eastAsia="tr-TR"/>
                </w:rPr>
                <w:t>http://kangalmyo.cumhuriyet.edu.tr/</w:t>
              </w:r>
            </w:hyperlink>
          </w:p>
        </w:tc>
      </w:tr>
      <w:tr w:rsidR="001754DF" w:rsidRPr="001E4CDB" w:rsidTr="000B7F46">
        <w:trPr>
          <w:cantSplit/>
          <w:trHeight w:val="141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sz w:val="12"/>
                <w:szCs w:val="12"/>
                <w:lang w:eastAsia="tr-TR"/>
              </w:rPr>
            </w:pPr>
            <w:r w:rsidRPr="00DE31C4">
              <w:rPr>
                <w:rFonts w:ascii="Arial" w:hAnsi="Arial" w:cs="Arial"/>
                <w:b/>
                <w:bCs/>
                <w:sz w:val="12"/>
                <w:szCs w:val="12"/>
                <w:lang w:eastAsia="tr-TR"/>
              </w:rPr>
              <w:t>YÖK İstatistikleri</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sidRPr="00DE31C4">
              <w:rPr>
                <w:rFonts w:ascii="Arial" w:hAnsi="Arial" w:cs="Arial"/>
                <w:sz w:val="12"/>
                <w:szCs w:val="12"/>
                <w:lang w:eastAsia="tr-TR"/>
              </w:rPr>
              <w:t>Veri Tabanında Tutulan Bilgilerin İhtiyaç Dahilinde Sorgulanması</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sidRPr="00DE31C4">
              <w:rPr>
                <w:rFonts w:ascii="Arial" w:hAnsi="Arial" w:cs="Arial"/>
                <w:sz w:val="12"/>
                <w:szCs w:val="12"/>
                <w:lang w:eastAsia="tr-TR"/>
              </w:rPr>
              <w:t> </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Pr>
                <w:rFonts w:ascii="Arial" w:hAnsi="Arial" w:cs="Arial"/>
                <w:sz w:val="12"/>
                <w:szCs w:val="12"/>
                <w:lang w:eastAsia="tr-TR"/>
              </w:rPr>
              <w:t xml:space="preserve">Yüksekokulumuz </w:t>
            </w:r>
            <w:r w:rsidRPr="00DE31C4">
              <w:rPr>
                <w:rFonts w:ascii="Arial" w:hAnsi="Arial" w:cs="Arial"/>
                <w:sz w:val="12"/>
                <w:szCs w:val="12"/>
                <w:lang w:eastAsia="tr-TR"/>
              </w:rPr>
              <w:t>Öğrencileri,  Akademik Personeli ve Resmi Kurumlar</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DE31C4" w:rsidRDefault="001754DF" w:rsidP="00C67AB1">
            <w:pPr>
              <w:spacing w:after="0" w:line="240" w:lineRule="auto"/>
              <w:rPr>
                <w:rFonts w:ascii="Arial" w:hAnsi="Arial" w:cs="Arial"/>
                <w:sz w:val="12"/>
                <w:szCs w:val="12"/>
                <w:lang w:eastAsia="tr-TR"/>
              </w:rPr>
            </w:pPr>
            <w:r w:rsidRPr="00DE31C4">
              <w:rPr>
                <w:rFonts w:ascii="Arial" w:hAnsi="Arial" w:cs="Arial"/>
                <w:sz w:val="12"/>
                <w:szCs w:val="12"/>
                <w:lang w:eastAsia="tr-TR"/>
              </w:rPr>
              <w:t>İstenen İstatistiklere İlişkin İstek Yazısı</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1- Yazı İşleri</w:t>
            </w:r>
          </w:p>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2</w:t>
            </w:r>
            <w:r>
              <w:rPr>
                <w:rFonts w:ascii="Arial" w:hAnsi="Arial" w:cs="Arial"/>
                <w:color w:val="000000"/>
                <w:sz w:val="12"/>
                <w:szCs w:val="12"/>
                <w:lang w:eastAsia="tr-TR"/>
              </w:rPr>
              <w:t>- Öğrenci İşleri Birimi</w:t>
            </w:r>
          </w:p>
          <w:p w:rsidR="001754DF"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 xml:space="preserve">3- Yüksekokul </w:t>
            </w:r>
            <w:r w:rsidRPr="00DE31C4">
              <w:rPr>
                <w:rFonts w:ascii="Arial" w:hAnsi="Arial" w:cs="Arial"/>
                <w:color w:val="000000"/>
                <w:sz w:val="12"/>
                <w:szCs w:val="12"/>
                <w:lang w:eastAsia="tr-TR"/>
              </w:rPr>
              <w:t>Sekreteri</w:t>
            </w:r>
          </w:p>
          <w:p w:rsidR="001754DF" w:rsidRPr="00DE31C4"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 xml:space="preserve">4- </w:t>
            </w:r>
            <w:r>
              <w:rPr>
                <w:rFonts w:ascii="Arial" w:hAnsi="Arial" w:cs="Arial"/>
                <w:color w:val="000000"/>
                <w:sz w:val="12"/>
                <w:szCs w:val="12"/>
                <w:lang w:eastAsia="tr-TR"/>
              </w:rPr>
              <w:t>Yüksekokul</w:t>
            </w:r>
            <w:r w:rsidRPr="00DE31C4">
              <w:rPr>
                <w:rFonts w:ascii="Arial" w:hAnsi="Arial" w:cs="Arial"/>
                <w:color w:val="000000"/>
                <w:sz w:val="12"/>
                <w:szCs w:val="12"/>
                <w:lang w:eastAsia="tr-TR"/>
              </w:rPr>
              <w:t xml:space="preserve"> Müdürü</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sz w:val="12"/>
                <w:szCs w:val="12"/>
                <w:lang w:eastAsia="tr-TR"/>
              </w:rPr>
            </w:pPr>
            <w:r w:rsidRPr="00DE31C4">
              <w:rPr>
                <w:rFonts w:ascii="Arial" w:hAnsi="Arial" w:cs="Arial"/>
                <w:sz w:val="12"/>
                <w:szCs w:val="12"/>
                <w:lang w:eastAsia="tr-TR"/>
              </w:rPr>
              <w:t>Öğrenci İşleri Daire Başkanlığı</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sz w:val="12"/>
                <w:szCs w:val="12"/>
                <w:lang w:eastAsia="tr-TR"/>
              </w:rPr>
            </w:pPr>
            <w:r w:rsidRPr="00DE31C4">
              <w:rPr>
                <w:rFonts w:ascii="Arial" w:hAnsi="Arial" w:cs="Arial"/>
                <w:sz w:val="12"/>
                <w:szCs w:val="12"/>
                <w:lang w:eastAsia="tr-TR"/>
              </w:rPr>
              <w:t>Yüksek Öğretim Kurumu</w:t>
            </w: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sidRPr="00DE31C4">
              <w:rPr>
                <w:rFonts w:ascii="Arial" w:hAnsi="Arial" w:cs="Arial"/>
                <w:sz w:val="12"/>
                <w:szCs w:val="12"/>
                <w:lang w:eastAsia="tr-TR"/>
              </w:rPr>
              <w:t> </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2 İŞ GÜNÜ</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sz w:val="12"/>
                <w:szCs w:val="12"/>
                <w:lang w:eastAsia="tr-TR"/>
              </w:rPr>
            </w:pPr>
            <w:r w:rsidRPr="00DE31C4">
              <w:rPr>
                <w:rFonts w:ascii="Arial" w:hAnsi="Arial" w:cs="Arial"/>
                <w:sz w:val="12"/>
                <w:szCs w:val="12"/>
                <w:lang w:eastAsia="tr-TR"/>
              </w:rPr>
              <w:t>1</w:t>
            </w:r>
          </w:p>
        </w:tc>
        <w:tc>
          <w:tcPr>
            <w:tcW w:w="1757" w:type="dxa"/>
            <w:shd w:val="clear" w:color="000000" w:fill="FFFFFF"/>
            <w:vAlign w:val="center"/>
          </w:tcPr>
          <w:p w:rsidR="001754DF" w:rsidRPr="00DE31C4" w:rsidRDefault="001754DF" w:rsidP="00C915D3">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Sunulmuyor</w:t>
            </w:r>
          </w:p>
        </w:tc>
      </w:tr>
      <w:tr w:rsidR="001754DF" w:rsidRPr="001E4CDB" w:rsidTr="000B7F46">
        <w:trPr>
          <w:cantSplit/>
          <w:trHeight w:val="141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sz w:val="12"/>
                <w:szCs w:val="12"/>
                <w:lang w:eastAsia="tr-TR"/>
              </w:rPr>
            </w:pPr>
            <w:r w:rsidRPr="00DE31C4">
              <w:rPr>
                <w:rFonts w:ascii="Arial" w:hAnsi="Arial" w:cs="Arial"/>
                <w:b/>
                <w:bCs/>
                <w:sz w:val="12"/>
                <w:szCs w:val="12"/>
                <w:lang w:eastAsia="tr-TR"/>
              </w:rPr>
              <w:t>Yabancı uyruklu öğrenci istatistikleri</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sidRPr="00DE31C4">
              <w:rPr>
                <w:rFonts w:ascii="Arial" w:hAnsi="Arial" w:cs="Arial"/>
                <w:sz w:val="12"/>
                <w:szCs w:val="12"/>
                <w:lang w:eastAsia="tr-TR"/>
              </w:rPr>
              <w:t>Veri Tabanında Tutulan Bilgilerin İhtiyaç Dahilinde Sorgulanması</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sidRPr="00DE31C4">
              <w:rPr>
                <w:rFonts w:ascii="Arial" w:hAnsi="Arial" w:cs="Arial"/>
                <w:sz w:val="12"/>
                <w:szCs w:val="12"/>
                <w:lang w:eastAsia="tr-TR"/>
              </w:rPr>
              <w:t> </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Pr>
                <w:rFonts w:ascii="Arial" w:hAnsi="Arial" w:cs="Arial"/>
                <w:sz w:val="12"/>
                <w:szCs w:val="12"/>
                <w:lang w:eastAsia="tr-TR"/>
              </w:rPr>
              <w:t xml:space="preserve">Yüksekokulumuz Öğrencileri,  </w:t>
            </w:r>
            <w:r w:rsidRPr="00DE31C4">
              <w:rPr>
                <w:rFonts w:ascii="Arial" w:hAnsi="Arial" w:cs="Arial"/>
                <w:sz w:val="12"/>
                <w:szCs w:val="12"/>
                <w:lang w:eastAsia="tr-TR"/>
              </w:rPr>
              <w:t>Akademik Personeli ve Resmi Kurumlar</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DE31C4" w:rsidRDefault="001754DF" w:rsidP="00C67AB1">
            <w:pPr>
              <w:spacing w:after="0" w:line="240" w:lineRule="auto"/>
              <w:rPr>
                <w:rFonts w:ascii="Arial" w:hAnsi="Arial" w:cs="Arial"/>
                <w:sz w:val="12"/>
                <w:szCs w:val="12"/>
                <w:lang w:eastAsia="tr-TR"/>
              </w:rPr>
            </w:pPr>
            <w:r w:rsidRPr="00DE31C4">
              <w:rPr>
                <w:rFonts w:ascii="Arial" w:hAnsi="Arial" w:cs="Arial"/>
                <w:sz w:val="12"/>
                <w:szCs w:val="12"/>
                <w:lang w:eastAsia="tr-TR"/>
              </w:rPr>
              <w:t>İstenen İstatistiklere İlişkin İstek Yazısı</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1- Yazı İşleri</w:t>
            </w:r>
          </w:p>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2</w:t>
            </w:r>
            <w:r>
              <w:rPr>
                <w:rFonts w:ascii="Arial" w:hAnsi="Arial" w:cs="Arial"/>
                <w:color w:val="000000"/>
                <w:sz w:val="12"/>
                <w:szCs w:val="12"/>
                <w:lang w:eastAsia="tr-TR"/>
              </w:rPr>
              <w:t>- Öğrenci İşleri Birimi</w:t>
            </w:r>
          </w:p>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 xml:space="preserve">3- </w:t>
            </w:r>
            <w:r>
              <w:rPr>
                <w:rFonts w:ascii="Arial" w:hAnsi="Arial" w:cs="Arial"/>
                <w:color w:val="000000"/>
                <w:sz w:val="12"/>
                <w:szCs w:val="12"/>
                <w:lang w:eastAsia="tr-TR"/>
              </w:rPr>
              <w:t>Yüksekokul</w:t>
            </w:r>
            <w:r w:rsidRPr="00DE31C4">
              <w:rPr>
                <w:rFonts w:ascii="Arial" w:hAnsi="Arial" w:cs="Arial"/>
                <w:color w:val="000000"/>
                <w:sz w:val="12"/>
                <w:szCs w:val="12"/>
                <w:lang w:eastAsia="tr-TR"/>
              </w:rPr>
              <w:t xml:space="preserve"> Sekreteri</w:t>
            </w:r>
          </w:p>
          <w:p w:rsidR="001754DF" w:rsidRPr="00DE31C4"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 xml:space="preserve">4- Yüksekokul </w:t>
            </w:r>
            <w:r w:rsidRPr="00DE31C4">
              <w:rPr>
                <w:rFonts w:ascii="Arial" w:hAnsi="Arial" w:cs="Arial"/>
                <w:color w:val="000000"/>
                <w:sz w:val="12"/>
                <w:szCs w:val="12"/>
                <w:lang w:eastAsia="tr-TR"/>
              </w:rPr>
              <w:t>Müdürü</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sz w:val="12"/>
                <w:szCs w:val="12"/>
                <w:lang w:eastAsia="tr-TR"/>
              </w:rPr>
            </w:pPr>
            <w:r w:rsidRPr="00DE31C4">
              <w:rPr>
                <w:rFonts w:ascii="Arial" w:hAnsi="Arial" w:cs="Arial"/>
                <w:sz w:val="12"/>
                <w:szCs w:val="12"/>
                <w:lang w:eastAsia="tr-TR"/>
              </w:rPr>
              <w:t>Öğrenci İşleri Daire Başkanlığı</w:t>
            </w:r>
          </w:p>
        </w:tc>
        <w:tc>
          <w:tcPr>
            <w:tcW w:w="567" w:type="dxa"/>
            <w:shd w:val="clear" w:color="000000" w:fill="FFFFFF"/>
            <w:textDirection w:val="btLr"/>
            <w:vAlign w:val="center"/>
          </w:tcPr>
          <w:p w:rsidR="001754DF" w:rsidRDefault="001754DF" w:rsidP="00333994">
            <w:pPr>
              <w:spacing w:after="0" w:line="240" w:lineRule="auto"/>
              <w:jc w:val="center"/>
              <w:rPr>
                <w:rFonts w:ascii="Arial" w:hAnsi="Arial" w:cs="Arial"/>
                <w:sz w:val="12"/>
                <w:szCs w:val="12"/>
                <w:lang w:eastAsia="tr-TR"/>
              </w:rPr>
            </w:pPr>
            <w:r w:rsidRPr="00DE31C4">
              <w:rPr>
                <w:rFonts w:ascii="Arial" w:hAnsi="Arial" w:cs="Arial"/>
                <w:sz w:val="12"/>
                <w:szCs w:val="12"/>
                <w:lang w:eastAsia="tr-TR"/>
              </w:rPr>
              <w:t>1. Yüksek Öğretim Kurumu</w:t>
            </w:r>
            <w:r w:rsidRPr="00DE31C4">
              <w:rPr>
                <w:rFonts w:ascii="Arial" w:hAnsi="Arial" w:cs="Arial"/>
                <w:sz w:val="12"/>
                <w:szCs w:val="12"/>
                <w:lang w:eastAsia="tr-TR"/>
              </w:rPr>
              <w:br/>
              <w:t>2. Emniyet Müdürlüğü</w:t>
            </w:r>
          </w:p>
          <w:p w:rsidR="001754DF" w:rsidRPr="00DE31C4" w:rsidRDefault="001754DF" w:rsidP="00333994">
            <w:pPr>
              <w:spacing w:after="0" w:line="240" w:lineRule="auto"/>
              <w:jc w:val="center"/>
              <w:rPr>
                <w:rFonts w:ascii="Arial" w:hAnsi="Arial" w:cs="Arial"/>
                <w:sz w:val="12"/>
                <w:szCs w:val="12"/>
                <w:lang w:eastAsia="tr-TR"/>
              </w:rPr>
            </w:pPr>
            <w:r w:rsidRPr="00DE31C4">
              <w:rPr>
                <w:rFonts w:ascii="Arial" w:hAnsi="Arial" w:cs="Arial"/>
                <w:sz w:val="12"/>
                <w:szCs w:val="12"/>
                <w:lang w:eastAsia="tr-TR"/>
              </w:rPr>
              <w:t>3. Milli Eğitim Bakanlığı</w:t>
            </w: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sidRPr="00DE31C4">
              <w:rPr>
                <w:rFonts w:ascii="Arial" w:hAnsi="Arial" w:cs="Arial"/>
                <w:sz w:val="12"/>
                <w:szCs w:val="12"/>
                <w:lang w:eastAsia="tr-TR"/>
              </w:rPr>
              <w:t> </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2 İŞ GÜNÜ</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sz w:val="12"/>
                <w:szCs w:val="12"/>
                <w:lang w:eastAsia="tr-TR"/>
              </w:rPr>
            </w:pPr>
            <w:r w:rsidRPr="00DE31C4">
              <w:rPr>
                <w:rFonts w:ascii="Arial" w:hAnsi="Arial" w:cs="Arial"/>
                <w:sz w:val="12"/>
                <w:szCs w:val="12"/>
                <w:lang w:eastAsia="tr-TR"/>
              </w:rPr>
              <w:t>4</w:t>
            </w:r>
          </w:p>
        </w:tc>
        <w:tc>
          <w:tcPr>
            <w:tcW w:w="1757" w:type="dxa"/>
            <w:shd w:val="clear" w:color="000000" w:fill="FFFFFF"/>
            <w:vAlign w:val="center"/>
          </w:tcPr>
          <w:p w:rsidR="001754DF" w:rsidRPr="00DE31C4" w:rsidRDefault="001754DF" w:rsidP="00C915D3">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Sunulmuyor</w:t>
            </w:r>
          </w:p>
        </w:tc>
      </w:tr>
      <w:tr w:rsidR="001754DF" w:rsidRPr="001E4CDB" w:rsidTr="000B7F46">
        <w:trPr>
          <w:cantSplit/>
          <w:trHeight w:val="141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sz w:val="12"/>
                <w:szCs w:val="12"/>
                <w:lang w:eastAsia="tr-TR"/>
              </w:rPr>
            </w:pPr>
            <w:r w:rsidRPr="00DE31C4">
              <w:rPr>
                <w:rFonts w:ascii="Arial" w:hAnsi="Arial" w:cs="Arial"/>
                <w:b/>
                <w:bCs/>
                <w:sz w:val="12"/>
                <w:szCs w:val="12"/>
                <w:lang w:eastAsia="tr-TR"/>
              </w:rPr>
              <w:t>KYK istatistikleri</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sidRPr="00DE31C4">
              <w:rPr>
                <w:rFonts w:ascii="Arial" w:hAnsi="Arial" w:cs="Arial"/>
                <w:sz w:val="12"/>
                <w:szCs w:val="12"/>
                <w:lang w:eastAsia="tr-TR"/>
              </w:rPr>
              <w:t>Veri Tabanında Tutulan Bilgilerin İhtiyaç Dahilinde Sorgulanması</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sidRPr="00DE31C4">
              <w:rPr>
                <w:rFonts w:ascii="Arial" w:hAnsi="Arial" w:cs="Arial"/>
                <w:sz w:val="12"/>
                <w:szCs w:val="12"/>
                <w:lang w:eastAsia="tr-TR"/>
              </w:rPr>
              <w:t> </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Pr>
                <w:rFonts w:ascii="Arial" w:hAnsi="Arial" w:cs="Arial"/>
                <w:sz w:val="12"/>
                <w:szCs w:val="12"/>
                <w:lang w:eastAsia="tr-TR"/>
              </w:rPr>
              <w:t xml:space="preserve">Yüksekokulumuz Öğrencileri,  </w:t>
            </w:r>
            <w:r w:rsidRPr="00DE31C4">
              <w:rPr>
                <w:rFonts w:ascii="Arial" w:hAnsi="Arial" w:cs="Arial"/>
                <w:sz w:val="12"/>
                <w:szCs w:val="12"/>
                <w:lang w:eastAsia="tr-TR"/>
              </w:rPr>
              <w:t>Akademik Personeli ve Resmi Kurumlar</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DE31C4" w:rsidRDefault="001754DF" w:rsidP="00C67AB1">
            <w:pPr>
              <w:spacing w:after="0" w:line="240" w:lineRule="auto"/>
              <w:rPr>
                <w:rFonts w:ascii="Arial" w:hAnsi="Arial" w:cs="Arial"/>
                <w:sz w:val="12"/>
                <w:szCs w:val="12"/>
                <w:lang w:eastAsia="tr-TR"/>
              </w:rPr>
            </w:pPr>
            <w:r w:rsidRPr="00DE31C4">
              <w:rPr>
                <w:rFonts w:ascii="Arial" w:hAnsi="Arial" w:cs="Arial"/>
                <w:sz w:val="12"/>
                <w:szCs w:val="12"/>
                <w:lang w:eastAsia="tr-TR"/>
              </w:rPr>
              <w:t>İstenen İstatistiklere İlişkin İstek Yazısı</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6D28FF">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1- Yazı İşleri</w:t>
            </w:r>
          </w:p>
          <w:p w:rsidR="001754DF" w:rsidRDefault="001754DF" w:rsidP="006D28FF">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2</w:t>
            </w:r>
            <w:r>
              <w:rPr>
                <w:rFonts w:ascii="Arial" w:hAnsi="Arial" w:cs="Arial"/>
                <w:color w:val="000000"/>
                <w:sz w:val="12"/>
                <w:szCs w:val="12"/>
                <w:lang w:eastAsia="tr-TR"/>
              </w:rPr>
              <w:t>- Öğrenci İşleri Birimi</w:t>
            </w:r>
          </w:p>
          <w:p w:rsidR="001754DF" w:rsidRDefault="001754DF" w:rsidP="006D28FF">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 xml:space="preserve">3- </w:t>
            </w:r>
            <w:r>
              <w:rPr>
                <w:rFonts w:ascii="Arial" w:hAnsi="Arial" w:cs="Arial"/>
                <w:color w:val="000000"/>
                <w:sz w:val="12"/>
                <w:szCs w:val="12"/>
                <w:lang w:eastAsia="tr-TR"/>
              </w:rPr>
              <w:t>Yüksekokul</w:t>
            </w:r>
            <w:r w:rsidRPr="00DE31C4">
              <w:rPr>
                <w:rFonts w:ascii="Arial" w:hAnsi="Arial" w:cs="Arial"/>
                <w:color w:val="000000"/>
                <w:sz w:val="12"/>
                <w:szCs w:val="12"/>
                <w:lang w:eastAsia="tr-TR"/>
              </w:rPr>
              <w:t xml:space="preserve"> Sekreteri</w:t>
            </w:r>
          </w:p>
          <w:p w:rsidR="001754DF" w:rsidRPr="00DE31C4" w:rsidRDefault="001754DF" w:rsidP="006D28FF">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 xml:space="preserve">4- Yüksekokul </w:t>
            </w:r>
            <w:r w:rsidRPr="00DE31C4">
              <w:rPr>
                <w:rFonts w:ascii="Arial" w:hAnsi="Arial" w:cs="Arial"/>
                <w:color w:val="000000"/>
                <w:sz w:val="12"/>
                <w:szCs w:val="12"/>
                <w:lang w:eastAsia="tr-TR"/>
              </w:rPr>
              <w:t>Müdürü</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sz w:val="12"/>
                <w:szCs w:val="12"/>
                <w:lang w:eastAsia="tr-TR"/>
              </w:rPr>
            </w:pPr>
            <w:r w:rsidRPr="00DE31C4">
              <w:rPr>
                <w:rFonts w:ascii="Arial" w:hAnsi="Arial" w:cs="Arial"/>
                <w:sz w:val="12"/>
                <w:szCs w:val="12"/>
                <w:lang w:eastAsia="tr-TR"/>
              </w:rPr>
              <w:t>Öğrenci İşleri Daire Başkanlığı</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sz w:val="12"/>
                <w:szCs w:val="12"/>
                <w:lang w:eastAsia="tr-TR"/>
              </w:rPr>
            </w:pPr>
            <w:r w:rsidRPr="00DE31C4">
              <w:rPr>
                <w:rFonts w:ascii="Arial" w:hAnsi="Arial" w:cs="Arial"/>
                <w:sz w:val="12"/>
                <w:szCs w:val="12"/>
                <w:lang w:eastAsia="tr-TR"/>
              </w:rPr>
              <w:t>Kredi ve Yurtlar Kurumu</w:t>
            </w: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sidRPr="00DE31C4">
              <w:rPr>
                <w:rFonts w:ascii="Arial" w:hAnsi="Arial" w:cs="Arial"/>
                <w:sz w:val="12"/>
                <w:szCs w:val="12"/>
                <w:lang w:eastAsia="tr-TR"/>
              </w:rPr>
              <w:t> </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2 İŞ GÜNÜ</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sz w:val="12"/>
                <w:szCs w:val="12"/>
                <w:lang w:eastAsia="tr-TR"/>
              </w:rPr>
            </w:pPr>
            <w:r w:rsidRPr="00DE31C4">
              <w:rPr>
                <w:rFonts w:ascii="Arial" w:hAnsi="Arial" w:cs="Arial"/>
                <w:sz w:val="12"/>
                <w:szCs w:val="12"/>
                <w:lang w:eastAsia="tr-TR"/>
              </w:rPr>
              <w:t>1</w:t>
            </w:r>
          </w:p>
        </w:tc>
        <w:tc>
          <w:tcPr>
            <w:tcW w:w="1757" w:type="dxa"/>
            <w:shd w:val="clear" w:color="000000" w:fill="FFFFFF"/>
            <w:vAlign w:val="center"/>
          </w:tcPr>
          <w:p w:rsidR="001754DF" w:rsidRPr="00DE31C4" w:rsidRDefault="001754DF" w:rsidP="00C915D3">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Sunulmuyor</w:t>
            </w:r>
          </w:p>
        </w:tc>
      </w:tr>
      <w:tr w:rsidR="001754DF" w:rsidRPr="001E4CDB" w:rsidTr="000B7F46">
        <w:trPr>
          <w:cantSplit/>
          <w:trHeight w:val="141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sz w:val="12"/>
                <w:szCs w:val="12"/>
                <w:lang w:eastAsia="tr-TR"/>
              </w:rPr>
            </w:pPr>
            <w:r w:rsidRPr="00DE31C4">
              <w:rPr>
                <w:rFonts w:ascii="Arial" w:hAnsi="Arial" w:cs="Arial"/>
                <w:b/>
                <w:bCs/>
                <w:sz w:val="12"/>
                <w:szCs w:val="12"/>
                <w:lang w:eastAsia="tr-TR"/>
              </w:rPr>
              <w:t>Web sayfası işlemleri</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sidRPr="00DE31C4">
              <w:rPr>
                <w:rFonts w:ascii="Arial" w:hAnsi="Arial" w:cs="Arial"/>
                <w:sz w:val="12"/>
                <w:szCs w:val="12"/>
                <w:lang w:eastAsia="tr-TR"/>
              </w:rPr>
              <w:t>Duyuruların Yayınlandığı Enstitümüz İnternet Sayfasının Güncel Tutulması</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Cumhuriyet Ü</w:t>
            </w:r>
            <w:r w:rsidRPr="00DE31C4">
              <w:rPr>
                <w:rFonts w:ascii="Arial" w:hAnsi="Arial" w:cs="Arial"/>
                <w:color w:val="000000"/>
                <w:sz w:val="12"/>
                <w:szCs w:val="12"/>
                <w:lang w:eastAsia="tr-TR"/>
              </w:rPr>
              <w:t xml:space="preserve">niversitesi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ve Lisans Eğitim-</w:t>
            </w:r>
            <w:r w:rsidRPr="00DE31C4">
              <w:rPr>
                <w:rFonts w:ascii="Arial" w:hAnsi="Arial" w:cs="Arial"/>
                <w:color w:val="000000"/>
                <w:sz w:val="12"/>
                <w:szCs w:val="12"/>
                <w:lang w:eastAsia="tr-TR"/>
              </w:rPr>
              <w:t>Öğretim</w:t>
            </w:r>
            <w:r>
              <w:rPr>
                <w:rFonts w:ascii="Arial" w:hAnsi="Arial" w:cs="Arial"/>
                <w:color w:val="000000"/>
                <w:sz w:val="12"/>
                <w:szCs w:val="12"/>
                <w:lang w:eastAsia="tr-TR"/>
              </w:rPr>
              <w:t xml:space="preserve"> ve Sınav</w:t>
            </w:r>
            <w:r w:rsidRPr="00DE31C4">
              <w:rPr>
                <w:rFonts w:ascii="Arial" w:hAnsi="Arial" w:cs="Arial"/>
                <w:color w:val="000000"/>
                <w:sz w:val="12"/>
                <w:szCs w:val="12"/>
                <w:lang w:eastAsia="tr-TR"/>
              </w:rPr>
              <w:t xml:space="preserve"> Yönetmeliği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Pr>
                <w:rFonts w:ascii="Arial" w:hAnsi="Arial" w:cs="Arial"/>
                <w:sz w:val="12"/>
                <w:szCs w:val="12"/>
                <w:lang w:eastAsia="tr-TR"/>
              </w:rPr>
              <w:t xml:space="preserve">Yüksekokulumuz Öğrencileri,  </w:t>
            </w:r>
            <w:r w:rsidRPr="00DE31C4">
              <w:rPr>
                <w:rFonts w:ascii="Arial" w:hAnsi="Arial" w:cs="Arial"/>
                <w:sz w:val="12"/>
                <w:szCs w:val="12"/>
                <w:lang w:eastAsia="tr-TR"/>
              </w:rPr>
              <w:t>Akademik Personeli ve Resmi Kurumlar</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DE31C4" w:rsidRDefault="001754DF" w:rsidP="00C67AB1">
            <w:pPr>
              <w:spacing w:after="0" w:line="240" w:lineRule="auto"/>
              <w:rPr>
                <w:rFonts w:ascii="Arial" w:hAnsi="Arial" w:cs="Arial"/>
                <w:sz w:val="12"/>
                <w:szCs w:val="12"/>
                <w:lang w:eastAsia="tr-TR"/>
              </w:rPr>
            </w:pPr>
            <w:r w:rsidRPr="00DE31C4">
              <w:rPr>
                <w:rFonts w:ascii="Arial" w:hAnsi="Arial" w:cs="Arial"/>
                <w:sz w:val="12"/>
                <w:szCs w:val="12"/>
                <w:lang w:eastAsia="tr-TR"/>
              </w:rPr>
              <w:t>Güncelleme ve Gelen Duyuruların Yayınlanması</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6D28FF">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1- Yazı İşleri</w:t>
            </w:r>
          </w:p>
          <w:p w:rsidR="001754DF" w:rsidRDefault="001754DF" w:rsidP="006D28FF">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2</w:t>
            </w:r>
            <w:r>
              <w:rPr>
                <w:rFonts w:ascii="Arial" w:hAnsi="Arial" w:cs="Arial"/>
                <w:color w:val="000000"/>
                <w:sz w:val="12"/>
                <w:szCs w:val="12"/>
                <w:lang w:eastAsia="tr-TR"/>
              </w:rPr>
              <w:t>- Öğrenci İşleri Birimi</w:t>
            </w:r>
          </w:p>
          <w:p w:rsidR="001754DF" w:rsidRDefault="001754DF" w:rsidP="006D28FF">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 xml:space="preserve">3- </w:t>
            </w:r>
            <w:r>
              <w:rPr>
                <w:rFonts w:ascii="Arial" w:hAnsi="Arial" w:cs="Arial"/>
                <w:color w:val="000000"/>
                <w:sz w:val="12"/>
                <w:szCs w:val="12"/>
                <w:lang w:eastAsia="tr-TR"/>
              </w:rPr>
              <w:t>Yüksekokul</w:t>
            </w:r>
            <w:r w:rsidRPr="00DE31C4">
              <w:rPr>
                <w:rFonts w:ascii="Arial" w:hAnsi="Arial" w:cs="Arial"/>
                <w:color w:val="000000"/>
                <w:sz w:val="12"/>
                <w:szCs w:val="12"/>
                <w:lang w:eastAsia="tr-TR"/>
              </w:rPr>
              <w:t xml:space="preserve"> Sekreteri</w:t>
            </w:r>
          </w:p>
          <w:p w:rsidR="001754DF" w:rsidRPr="00DE31C4" w:rsidRDefault="001754DF" w:rsidP="006D28FF">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 xml:space="preserve">4- Yüksekokul </w:t>
            </w:r>
            <w:r w:rsidRPr="00DE31C4">
              <w:rPr>
                <w:rFonts w:ascii="Arial" w:hAnsi="Arial" w:cs="Arial"/>
                <w:color w:val="000000"/>
                <w:sz w:val="12"/>
                <w:szCs w:val="12"/>
                <w:lang w:eastAsia="tr-TR"/>
              </w:rPr>
              <w:t>Müdürü</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sz w:val="12"/>
                <w:szCs w:val="12"/>
                <w:lang w:eastAsia="tr-TR"/>
              </w:rPr>
            </w:pPr>
            <w:r w:rsidRPr="00DE31C4">
              <w:rPr>
                <w:rFonts w:ascii="Arial" w:hAnsi="Arial" w:cs="Arial"/>
                <w:sz w:val="12"/>
                <w:szCs w:val="12"/>
                <w:lang w:eastAsia="tr-TR"/>
              </w:rPr>
              <w:t> </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sz w:val="12"/>
                <w:szCs w:val="12"/>
                <w:lang w:eastAsia="tr-TR"/>
              </w:rPr>
            </w:pP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sidRPr="00DE31C4">
              <w:rPr>
                <w:rFonts w:ascii="Arial" w:hAnsi="Arial" w:cs="Arial"/>
                <w:sz w:val="12"/>
                <w:szCs w:val="12"/>
                <w:lang w:eastAsia="tr-TR"/>
              </w:rPr>
              <w:t> </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sz w:val="12"/>
                <w:szCs w:val="12"/>
                <w:lang w:eastAsia="tr-TR"/>
              </w:rPr>
            </w:pPr>
            <w:r w:rsidRPr="00DE31C4">
              <w:rPr>
                <w:rFonts w:ascii="Arial" w:hAnsi="Arial" w:cs="Arial"/>
                <w:sz w:val="12"/>
                <w:szCs w:val="12"/>
                <w:lang w:eastAsia="tr-TR"/>
              </w:rPr>
              <w:t>2 SAAT</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sz w:val="12"/>
                <w:szCs w:val="12"/>
                <w:lang w:eastAsia="tr-TR"/>
              </w:rPr>
            </w:pPr>
            <w:r w:rsidRPr="00DE31C4">
              <w:rPr>
                <w:rFonts w:ascii="Arial" w:hAnsi="Arial" w:cs="Arial"/>
                <w:sz w:val="12"/>
                <w:szCs w:val="12"/>
                <w:lang w:eastAsia="tr-TR"/>
              </w:rPr>
              <w:t>800</w:t>
            </w:r>
          </w:p>
        </w:tc>
        <w:tc>
          <w:tcPr>
            <w:tcW w:w="1757" w:type="dxa"/>
            <w:shd w:val="clear" w:color="000000" w:fill="FFFFFF"/>
            <w:vAlign w:val="center"/>
          </w:tcPr>
          <w:p w:rsidR="001754DF" w:rsidRPr="00DE31C4" w:rsidRDefault="001754DF" w:rsidP="00C915D3">
            <w:pPr>
              <w:spacing w:after="0" w:line="240" w:lineRule="auto"/>
              <w:rPr>
                <w:color w:val="000000"/>
                <w:sz w:val="12"/>
                <w:szCs w:val="12"/>
                <w:lang w:eastAsia="tr-TR"/>
              </w:rPr>
            </w:pPr>
            <w:hyperlink r:id="rId27" w:history="1">
              <w:r w:rsidRPr="00C14E92">
                <w:rPr>
                  <w:rStyle w:val="Hyperlink"/>
                  <w:sz w:val="12"/>
                  <w:szCs w:val="12"/>
                  <w:lang w:eastAsia="tr-TR"/>
                </w:rPr>
                <w:t>http://kangalmyo.cumhuriyet.edu.tr/</w:t>
              </w:r>
            </w:hyperlink>
          </w:p>
        </w:tc>
      </w:tr>
      <w:tr w:rsidR="001754DF" w:rsidRPr="001E4CDB" w:rsidTr="000B7F46">
        <w:trPr>
          <w:cantSplit/>
          <w:trHeight w:val="141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Pr>
                <w:rFonts w:ascii="Arial" w:hAnsi="Arial" w:cs="Arial"/>
                <w:b/>
                <w:bCs/>
                <w:color w:val="000000"/>
                <w:sz w:val="12"/>
                <w:szCs w:val="12"/>
                <w:lang w:eastAsia="tr-TR"/>
              </w:rPr>
              <w:t>Öğretim</w:t>
            </w:r>
            <w:r w:rsidRPr="00DE31C4">
              <w:rPr>
                <w:rFonts w:ascii="Arial" w:hAnsi="Arial" w:cs="Arial"/>
                <w:b/>
                <w:bCs/>
                <w:color w:val="000000"/>
                <w:sz w:val="12"/>
                <w:szCs w:val="12"/>
                <w:lang w:eastAsia="tr-TR"/>
              </w:rPr>
              <w:t xml:space="preserve"> Görevlisi Başvurusu</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Öğretim</w:t>
            </w:r>
            <w:r w:rsidRPr="00DE31C4">
              <w:rPr>
                <w:rFonts w:ascii="Arial" w:hAnsi="Arial" w:cs="Arial"/>
                <w:color w:val="000000"/>
                <w:sz w:val="12"/>
                <w:szCs w:val="12"/>
                <w:lang w:eastAsia="tr-TR"/>
              </w:rPr>
              <w:t xml:space="preserve"> Görevlisi Alımı İşlemleri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b/>
                <w:bCs/>
                <w:color w:val="000000"/>
                <w:sz w:val="12"/>
                <w:szCs w:val="12"/>
                <w:lang w:eastAsia="tr-TR"/>
              </w:rPr>
              <w:t>2547</w:t>
            </w:r>
            <w:r w:rsidRPr="00DE31C4">
              <w:rPr>
                <w:rFonts w:ascii="Arial" w:hAnsi="Arial" w:cs="Arial"/>
                <w:color w:val="000000"/>
                <w:sz w:val="12"/>
                <w:szCs w:val="12"/>
                <w:lang w:eastAsia="tr-TR"/>
              </w:rPr>
              <w:t xml:space="preserve"> Sayılı Kanunun Öğretim Üyesi Dışındaki Öğretim Elemanı Kadrolarına Naklen veya Açıktan Yapılacak Atamalarda Uygulanacak Merkezi Sınav ile Giriş Sınavlarına İlişkin Usul ve Esaslar Hakkında Yönetmelik, Öğretim Üyesi Dışındaki Öğretim Elemanı Kadrolarına Naklen veya Açıktan Yapılacak Atamalarda Uygulanacak Merkezi Sınav ile Giriş Sınavlarına İlişkin Usul ve Esaslar Hakkında Yönetmelikte Değiişiklik Yapılmasına Dair Yönetmelik</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355531" w:rsidRDefault="001754DF" w:rsidP="006D776C">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1-</w:t>
            </w:r>
            <w:r w:rsidRPr="00355531">
              <w:rPr>
                <w:rFonts w:ascii="Arial" w:hAnsi="Arial" w:cs="Arial"/>
                <w:color w:val="000000"/>
                <w:sz w:val="12"/>
                <w:szCs w:val="12"/>
                <w:lang w:eastAsia="tr-TR"/>
              </w:rPr>
              <w:t xml:space="preserve">Başvuru </w:t>
            </w:r>
            <w:r>
              <w:rPr>
                <w:rFonts w:ascii="Arial" w:hAnsi="Arial" w:cs="Arial"/>
                <w:color w:val="000000"/>
                <w:sz w:val="12"/>
                <w:szCs w:val="12"/>
                <w:lang w:eastAsia="tr-TR"/>
              </w:rPr>
              <w:t>dilekçesi</w:t>
            </w:r>
            <w:r w:rsidRPr="00355531">
              <w:rPr>
                <w:rFonts w:ascii="Arial" w:hAnsi="Arial" w:cs="Arial"/>
                <w:color w:val="000000"/>
                <w:sz w:val="12"/>
                <w:szCs w:val="12"/>
                <w:lang w:eastAsia="tr-TR"/>
              </w:rPr>
              <w:t>,</w:t>
            </w:r>
          </w:p>
          <w:p w:rsidR="001754DF" w:rsidRPr="00355531" w:rsidRDefault="001754DF" w:rsidP="006D776C">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2-</w:t>
            </w:r>
            <w:r w:rsidRPr="00355531">
              <w:rPr>
                <w:rFonts w:ascii="Arial" w:hAnsi="Arial" w:cs="Arial"/>
                <w:color w:val="000000"/>
                <w:sz w:val="12"/>
                <w:szCs w:val="12"/>
                <w:lang w:eastAsia="tr-TR"/>
              </w:rPr>
              <w:t xml:space="preserve">Özgeçmiş, </w:t>
            </w:r>
          </w:p>
          <w:p w:rsidR="001754DF" w:rsidRPr="00355531" w:rsidRDefault="001754DF" w:rsidP="006D776C">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3-</w:t>
            </w:r>
            <w:r w:rsidRPr="00355531">
              <w:rPr>
                <w:rFonts w:ascii="Arial" w:hAnsi="Arial" w:cs="Arial"/>
                <w:color w:val="000000"/>
                <w:sz w:val="12"/>
                <w:szCs w:val="12"/>
                <w:lang w:eastAsia="tr-TR"/>
              </w:rPr>
              <w:t xml:space="preserve">Nüfus Cüzdan Fotokopisi, </w:t>
            </w:r>
          </w:p>
          <w:p w:rsidR="001754DF" w:rsidRPr="00355531" w:rsidRDefault="001754DF" w:rsidP="006D776C">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4-</w:t>
            </w:r>
            <w:r w:rsidRPr="00355531">
              <w:rPr>
                <w:rFonts w:ascii="Arial" w:hAnsi="Arial" w:cs="Arial"/>
                <w:color w:val="000000"/>
                <w:sz w:val="12"/>
                <w:szCs w:val="12"/>
                <w:lang w:eastAsia="tr-TR"/>
              </w:rPr>
              <w:t xml:space="preserve">ALES Belgesi, </w:t>
            </w:r>
          </w:p>
          <w:p w:rsidR="001754DF" w:rsidRPr="00355531" w:rsidRDefault="001754DF" w:rsidP="006D776C">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5-</w:t>
            </w:r>
            <w:r w:rsidRPr="00355531">
              <w:rPr>
                <w:rFonts w:ascii="Arial" w:hAnsi="Arial" w:cs="Arial"/>
                <w:color w:val="000000"/>
                <w:sz w:val="12"/>
                <w:szCs w:val="12"/>
                <w:lang w:eastAsia="tr-TR"/>
              </w:rPr>
              <w:t xml:space="preserve">Yabancı Dil Sonuç Belgesi, </w:t>
            </w:r>
          </w:p>
          <w:p w:rsidR="001754DF" w:rsidRPr="00355531" w:rsidRDefault="001754DF" w:rsidP="006D776C">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6-</w:t>
            </w:r>
            <w:r w:rsidRPr="00355531">
              <w:rPr>
                <w:rFonts w:ascii="Arial" w:hAnsi="Arial" w:cs="Arial"/>
                <w:color w:val="000000"/>
                <w:sz w:val="12"/>
                <w:szCs w:val="12"/>
                <w:lang w:eastAsia="tr-TR"/>
              </w:rPr>
              <w:t xml:space="preserve">Askerlik Son Durum Belgesi, </w:t>
            </w:r>
          </w:p>
          <w:p w:rsidR="001754DF" w:rsidRPr="00355531" w:rsidRDefault="001754DF" w:rsidP="006D776C">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7-</w:t>
            </w:r>
            <w:r w:rsidRPr="00355531">
              <w:rPr>
                <w:rFonts w:ascii="Arial" w:hAnsi="Arial" w:cs="Arial"/>
                <w:color w:val="000000"/>
                <w:sz w:val="12"/>
                <w:szCs w:val="12"/>
                <w:lang w:eastAsia="tr-TR"/>
              </w:rPr>
              <w:t xml:space="preserve">Mezuniyet Belgesi, </w:t>
            </w:r>
          </w:p>
          <w:p w:rsidR="001754DF" w:rsidRPr="00355531" w:rsidRDefault="001754DF" w:rsidP="006D776C">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8-2</w:t>
            </w:r>
            <w:r w:rsidRPr="00355531">
              <w:rPr>
                <w:rFonts w:ascii="Arial" w:hAnsi="Arial" w:cs="Arial"/>
                <w:color w:val="000000"/>
                <w:sz w:val="12"/>
                <w:szCs w:val="12"/>
                <w:lang w:eastAsia="tr-TR"/>
              </w:rPr>
              <w:t xml:space="preserve"> Adet Fotoğraf,</w:t>
            </w:r>
          </w:p>
          <w:p w:rsidR="001754DF" w:rsidRPr="00355531" w:rsidRDefault="001754DF" w:rsidP="006D776C">
            <w:pPr>
              <w:pStyle w:val="ListParagraph"/>
              <w:spacing w:before="40" w:after="40" w:line="240" w:lineRule="auto"/>
              <w:ind w:left="124" w:hanging="124"/>
              <w:rPr>
                <w:rFonts w:ascii="Arial" w:hAnsi="Arial" w:cs="Arial"/>
                <w:color w:val="000000"/>
                <w:sz w:val="12"/>
                <w:szCs w:val="12"/>
                <w:lang w:eastAsia="tr-TR"/>
              </w:rPr>
            </w:pPr>
            <w:r>
              <w:rPr>
                <w:rFonts w:ascii="Arial" w:hAnsi="Arial" w:cs="Arial"/>
                <w:color w:val="000000"/>
                <w:sz w:val="12"/>
                <w:szCs w:val="12"/>
                <w:lang w:eastAsia="tr-TR"/>
              </w:rPr>
              <w:t>9-</w:t>
            </w:r>
            <w:r w:rsidRPr="00355531">
              <w:rPr>
                <w:rFonts w:ascii="Arial" w:hAnsi="Arial" w:cs="Arial"/>
                <w:color w:val="000000"/>
                <w:sz w:val="12"/>
                <w:szCs w:val="12"/>
                <w:lang w:eastAsia="tr-TR"/>
              </w:rPr>
              <w:t>Yabancı Ülkelerden Alınan Diplomaların Denklik Belgesi,</w:t>
            </w:r>
          </w:p>
          <w:p w:rsidR="001754DF" w:rsidRPr="001E4CDB" w:rsidRDefault="001754DF" w:rsidP="006D776C">
            <w:pPr>
              <w:pStyle w:val="ListParagraph"/>
              <w:spacing w:before="40" w:after="40" w:line="240" w:lineRule="auto"/>
              <w:ind w:left="124" w:hanging="124"/>
              <w:rPr>
                <w:rFonts w:ascii="Arial" w:hAnsi="Arial" w:cs="Arial"/>
                <w:sz w:val="12"/>
                <w:szCs w:val="12"/>
              </w:rPr>
            </w:pPr>
            <w:r>
              <w:rPr>
                <w:rFonts w:ascii="Arial" w:hAnsi="Arial" w:cs="Arial"/>
                <w:color w:val="000000"/>
                <w:sz w:val="12"/>
                <w:szCs w:val="12"/>
                <w:lang w:eastAsia="tr-TR"/>
              </w:rPr>
              <w:t>10-</w:t>
            </w:r>
            <w:r w:rsidRPr="00355531">
              <w:rPr>
                <w:rFonts w:ascii="Arial" w:hAnsi="Arial" w:cs="Arial"/>
                <w:color w:val="000000"/>
                <w:sz w:val="12"/>
                <w:szCs w:val="12"/>
                <w:lang w:eastAsia="tr-TR"/>
              </w:rPr>
              <w:t xml:space="preserve">İlan Edilen Program Alanında Lisansüstü Eğitim </w:t>
            </w:r>
            <w:r>
              <w:rPr>
                <w:rFonts w:ascii="Arial" w:hAnsi="Arial" w:cs="Arial"/>
                <w:color w:val="000000"/>
                <w:sz w:val="12"/>
                <w:szCs w:val="12"/>
                <w:lang w:eastAsia="tr-TR"/>
              </w:rPr>
              <w:t>b</w:t>
            </w:r>
            <w:r w:rsidRPr="00355531">
              <w:rPr>
                <w:rFonts w:ascii="Arial" w:hAnsi="Arial" w:cs="Arial"/>
                <w:color w:val="000000"/>
                <w:sz w:val="12"/>
                <w:szCs w:val="12"/>
                <w:lang w:eastAsia="tr-TR"/>
              </w:rPr>
              <w:t>elge</w:t>
            </w:r>
            <w:r>
              <w:rPr>
                <w:rFonts w:ascii="Arial" w:hAnsi="Arial" w:cs="Arial"/>
                <w:color w:val="000000"/>
                <w:sz w:val="12"/>
                <w:szCs w:val="12"/>
                <w:lang w:eastAsia="tr-TR"/>
              </w:rPr>
              <w:t>si</w:t>
            </w:r>
            <w:r w:rsidRPr="00355531">
              <w:rPr>
                <w:rFonts w:ascii="Arial" w:hAnsi="Arial" w:cs="Arial"/>
                <w:color w:val="000000"/>
                <w:sz w:val="12"/>
                <w:szCs w:val="12"/>
                <w:lang w:eastAsia="tr-TR"/>
              </w:rPr>
              <w:t>,</w:t>
            </w:r>
          </w:p>
          <w:p w:rsidR="001754DF" w:rsidRPr="00DE31C4" w:rsidRDefault="001754DF" w:rsidP="00C67AB1">
            <w:pPr>
              <w:spacing w:after="0" w:line="240" w:lineRule="auto"/>
              <w:rPr>
                <w:rFonts w:ascii="Arial" w:hAnsi="Arial" w:cs="Arial"/>
                <w:color w:val="000000"/>
                <w:sz w:val="12"/>
                <w:szCs w:val="12"/>
                <w:lang w:eastAsia="tr-TR"/>
              </w:rPr>
            </w:pP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1</w:t>
            </w:r>
            <w:r>
              <w:rPr>
                <w:rFonts w:ascii="Arial" w:hAnsi="Arial" w:cs="Arial"/>
                <w:color w:val="000000"/>
                <w:sz w:val="12"/>
                <w:szCs w:val="12"/>
                <w:lang w:eastAsia="tr-TR"/>
              </w:rPr>
              <w:t>- Yazı İşleri</w:t>
            </w:r>
            <w:r w:rsidRPr="00DE31C4">
              <w:rPr>
                <w:rFonts w:ascii="Arial" w:hAnsi="Arial" w:cs="Arial"/>
                <w:color w:val="000000"/>
                <w:sz w:val="12"/>
                <w:szCs w:val="12"/>
                <w:lang w:eastAsia="tr-TR"/>
              </w:rPr>
              <w:t xml:space="preserve"> </w:t>
            </w:r>
          </w:p>
          <w:p w:rsidR="001754DF"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 xml:space="preserve">2- Yüksekokul </w:t>
            </w:r>
            <w:r w:rsidRPr="00DE31C4">
              <w:rPr>
                <w:rFonts w:ascii="Arial" w:hAnsi="Arial" w:cs="Arial"/>
                <w:color w:val="000000"/>
                <w:sz w:val="12"/>
                <w:szCs w:val="12"/>
                <w:lang w:eastAsia="tr-TR"/>
              </w:rPr>
              <w:t>Sekreteri</w:t>
            </w:r>
          </w:p>
          <w:p w:rsidR="001754DF" w:rsidRPr="00DE31C4"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 xml:space="preserve">3- </w:t>
            </w:r>
            <w:r>
              <w:rPr>
                <w:rFonts w:ascii="Arial" w:hAnsi="Arial" w:cs="Arial"/>
                <w:color w:val="000000"/>
                <w:sz w:val="12"/>
                <w:szCs w:val="12"/>
                <w:lang w:eastAsia="tr-TR"/>
              </w:rPr>
              <w:t>Yüksekokul Müdürü</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1</w:t>
            </w:r>
            <w:r w:rsidRPr="00DE31C4">
              <w:rPr>
                <w:rFonts w:ascii="Arial" w:hAnsi="Arial" w:cs="Arial"/>
                <w:color w:val="000000"/>
                <w:sz w:val="12"/>
                <w:szCs w:val="12"/>
                <w:lang w:eastAsia="tr-TR"/>
              </w:rPr>
              <w:t xml:space="preserve">- İlgili </w:t>
            </w:r>
            <w:r>
              <w:rPr>
                <w:rFonts w:ascii="Arial" w:hAnsi="Arial" w:cs="Arial"/>
                <w:color w:val="000000"/>
                <w:sz w:val="12"/>
                <w:szCs w:val="12"/>
                <w:lang w:eastAsia="tr-TR"/>
              </w:rPr>
              <w:t>Bölüm</w:t>
            </w:r>
            <w:r w:rsidRPr="00DE31C4">
              <w:rPr>
                <w:rFonts w:ascii="Arial" w:hAnsi="Arial" w:cs="Arial"/>
                <w:color w:val="000000"/>
                <w:sz w:val="12"/>
                <w:szCs w:val="12"/>
                <w:lang w:eastAsia="tr-TR"/>
              </w:rPr>
              <w:t xml:space="preserve"> Başkanlığı</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15 GÜN</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15 GÜN</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100</w:t>
            </w:r>
          </w:p>
        </w:tc>
        <w:tc>
          <w:tcPr>
            <w:tcW w:w="1757" w:type="dxa"/>
            <w:shd w:val="clear" w:color="000000" w:fill="FFFFFF"/>
            <w:vAlign w:val="center"/>
          </w:tcPr>
          <w:p w:rsidR="001754DF" w:rsidRPr="00DE31C4" w:rsidRDefault="001754DF" w:rsidP="00C915D3">
            <w:pPr>
              <w:spacing w:after="0" w:line="240" w:lineRule="auto"/>
              <w:rPr>
                <w:rFonts w:ascii="Arial" w:hAnsi="Arial" w:cs="Arial"/>
                <w:color w:val="000000"/>
                <w:sz w:val="12"/>
                <w:szCs w:val="12"/>
                <w:lang w:eastAsia="tr-TR"/>
              </w:rPr>
            </w:pPr>
            <w:hyperlink r:id="rId28" w:history="1">
              <w:r w:rsidRPr="003618E1">
                <w:rPr>
                  <w:rStyle w:val="Hyperlink"/>
                  <w:sz w:val="12"/>
                  <w:szCs w:val="12"/>
                  <w:lang w:eastAsia="tr-TR"/>
                </w:rPr>
                <w:t>http://cumhuriyet.edu.tr/</w:t>
              </w:r>
            </w:hyperlink>
          </w:p>
        </w:tc>
      </w:tr>
      <w:tr w:rsidR="001754DF" w:rsidRPr="001E4CDB" w:rsidTr="000B7F46">
        <w:trPr>
          <w:cantSplit/>
          <w:trHeight w:val="141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sz w:val="12"/>
                <w:szCs w:val="12"/>
                <w:lang w:eastAsia="tr-TR"/>
              </w:rPr>
            </w:pPr>
            <w:r w:rsidRPr="00DE31C4">
              <w:rPr>
                <w:rFonts w:ascii="Arial" w:hAnsi="Arial" w:cs="Arial"/>
                <w:b/>
                <w:bCs/>
                <w:sz w:val="12"/>
                <w:szCs w:val="12"/>
                <w:lang w:eastAsia="tr-TR"/>
              </w:rPr>
              <w:t>Gelen – Giden Evrak Kayıt İşlemleri</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sidRPr="00DE31C4">
              <w:rPr>
                <w:rFonts w:ascii="Arial" w:hAnsi="Arial" w:cs="Arial"/>
                <w:sz w:val="12"/>
                <w:szCs w:val="12"/>
                <w:lang w:eastAsia="tr-TR"/>
              </w:rPr>
              <w:t>Evrak Kaydının Yapılması</w:t>
            </w:r>
          </w:p>
        </w:tc>
        <w:tc>
          <w:tcPr>
            <w:tcW w:w="1134" w:type="dxa"/>
            <w:shd w:val="clear" w:color="000000" w:fill="FFFFFF"/>
            <w:vAlign w:val="center"/>
          </w:tcPr>
          <w:p w:rsidR="001754DF" w:rsidRPr="00DE31C4" w:rsidRDefault="001754DF" w:rsidP="00133E41">
            <w:pPr>
              <w:spacing w:after="0" w:line="240" w:lineRule="auto"/>
              <w:ind w:right="-57"/>
              <w:rPr>
                <w:rFonts w:ascii="Arial" w:hAnsi="Arial" w:cs="Arial"/>
                <w:sz w:val="12"/>
                <w:szCs w:val="12"/>
                <w:lang w:eastAsia="tr-TR"/>
              </w:rPr>
            </w:pPr>
            <w:r>
              <w:rPr>
                <w:rFonts w:ascii="Arial" w:hAnsi="Arial" w:cs="Arial"/>
                <w:b/>
                <w:bCs/>
                <w:sz w:val="12"/>
                <w:szCs w:val="12"/>
                <w:lang w:eastAsia="tr-TR"/>
              </w:rPr>
              <w:t xml:space="preserve">18.10.2012 </w:t>
            </w:r>
            <w:r>
              <w:rPr>
                <w:rFonts w:ascii="Arial" w:hAnsi="Arial" w:cs="Arial"/>
                <w:sz w:val="12"/>
                <w:szCs w:val="12"/>
                <w:lang w:eastAsia="tr-TR"/>
              </w:rPr>
              <w:t>ta</w:t>
            </w:r>
            <w:r w:rsidRPr="00DE31C4">
              <w:rPr>
                <w:rFonts w:ascii="Arial" w:hAnsi="Arial" w:cs="Arial"/>
                <w:sz w:val="12"/>
                <w:szCs w:val="12"/>
                <w:lang w:eastAsia="tr-TR"/>
              </w:rPr>
              <w:t xml:space="preserve">rih ve </w:t>
            </w:r>
            <w:r>
              <w:rPr>
                <w:rFonts w:ascii="Arial" w:hAnsi="Arial" w:cs="Arial"/>
                <w:b/>
                <w:bCs/>
                <w:sz w:val="12"/>
                <w:szCs w:val="12"/>
                <w:lang w:eastAsia="tr-TR"/>
              </w:rPr>
              <w:t>542-864</w:t>
            </w:r>
            <w:r>
              <w:rPr>
                <w:rFonts w:ascii="Arial" w:hAnsi="Arial" w:cs="Arial"/>
                <w:sz w:val="12"/>
                <w:szCs w:val="12"/>
                <w:lang w:eastAsia="tr-TR"/>
              </w:rPr>
              <w:t xml:space="preserve"> s</w:t>
            </w:r>
            <w:r w:rsidRPr="00DE31C4">
              <w:rPr>
                <w:rFonts w:ascii="Arial" w:hAnsi="Arial" w:cs="Arial"/>
                <w:sz w:val="12"/>
                <w:szCs w:val="12"/>
                <w:lang w:eastAsia="tr-TR"/>
              </w:rPr>
              <w:t xml:space="preserve">ayılı </w:t>
            </w:r>
            <w:r>
              <w:rPr>
                <w:rFonts w:ascii="Arial" w:hAnsi="Arial" w:cs="Arial"/>
                <w:sz w:val="12"/>
                <w:szCs w:val="12"/>
                <w:lang w:eastAsia="tr-TR"/>
              </w:rPr>
              <w:t>Başbakanlık İdari Geliştirme Başkanlığının yazısı.</w:t>
            </w:r>
            <w:r w:rsidRPr="00DE31C4">
              <w:rPr>
                <w:rFonts w:ascii="Arial" w:hAnsi="Arial" w:cs="Arial"/>
                <w:sz w:val="12"/>
                <w:szCs w:val="12"/>
                <w:lang w:eastAsia="tr-TR"/>
              </w:rPr>
              <w:t xml:space="preserve"> </w:t>
            </w:r>
            <w:r>
              <w:rPr>
                <w:rFonts w:ascii="Arial" w:hAnsi="Arial" w:cs="Arial"/>
                <w:sz w:val="12"/>
                <w:szCs w:val="12"/>
                <w:lang w:eastAsia="tr-TR"/>
              </w:rPr>
              <w:t>10.02.2011 tarihli Resmi Gazete</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Pr>
                <w:rFonts w:ascii="Arial" w:hAnsi="Arial" w:cs="Arial"/>
                <w:sz w:val="12"/>
                <w:szCs w:val="12"/>
                <w:lang w:eastAsia="tr-TR"/>
              </w:rPr>
              <w:t xml:space="preserve">Yüksekokulumuz Öğrencileri,  </w:t>
            </w:r>
            <w:r w:rsidRPr="00DE31C4">
              <w:rPr>
                <w:rFonts w:ascii="Arial" w:hAnsi="Arial" w:cs="Arial"/>
                <w:sz w:val="12"/>
                <w:szCs w:val="12"/>
                <w:lang w:eastAsia="tr-TR"/>
              </w:rPr>
              <w:t>Akademik Personeli ve Resmi Kurumlar</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Yazı İşleri</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DE31C4" w:rsidRDefault="001754DF" w:rsidP="00C67AB1">
            <w:pPr>
              <w:spacing w:after="0" w:line="240" w:lineRule="auto"/>
              <w:rPr>
                <w:rFonts w:ascii="Arial" w:hAnsi="Arial" w:cs="Arial"/>
                <w:sz w:val="12"/>
                <w:szCs w:val="12"/>
                <w:lang w:eastAsia="tr-TR"/>
              </w:rPr>
            </w:pPr>
            <w:r w:rsidRPr="00DE31C4">
              <w:rPr>
                <w:rFonts w:ascii="Arial" w:hAnsi="Arial" w:cs="Arial"/>
                <w:sz w:val="12"/>
                <w:szCs w:val="12"/>
                <w:lang w:eastAsia="tr-TR"/>
              </w:rPr>
              <w:t> </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Yazı İşleri</w:t>
            </w:r>
          </w:p>
        </w:tc>
        <w:tc>
          <w:tcPr>
            <w:tcW w:w="964" w:type="dxa"/>
            <w:vAlign w:val="center"/>
          </w:tcPr>
          <w:p w:rsidR="001754DF" w:rsidRDefault="001754DF" w:rsidP="00FD0B20">
            <w:pPr>
              <w:spacing w:after="0" w:line="240" w:lineRule="auto"/>
              <w:ind w:left="61" w:right="-57" w:hanging="61"/>
              <w:rPr>
                <w:rFonts w:ascii="Arial" w:hAnsi="Arial" w:cs="Arial"/>
                <w:sz w:val="12"/>
                <w:szCs w:val="12"/>
                <w:lang w:eastAsia="tr-TR"/>
              </w:rPr>
            </w:pPr>
            <w:r>
              <w:rPr>
                <w:rFonts w:ascii="Arial" w:hAnsi="Arial" w:cs="Arial"/>
                <w:sz w:val="12"/>
                <w:szCs w:val="12"/>
                <w:lang w:eastAsia="tr-TR"/>
              </w:rPr>
              <w:t>1. Yüksekokul</w:t>
            </w:r>
            <w:r w:rsidRPr="00DE31C4">
              <w:rPr>
                <w:rFonts w:ascii="Arial" w:hAnsi="Arial" w:cs="Arial"/>
                <w:sz w:val="12"/>
                <w:szCs w:val="12"/>
                <w:lang w:eastAsia="tr-TR"/>
              </w:rPr>
              <w:t xml:space="preserve"> sekreteri</w:t>
            </w:r>
          </w:p>
          <w:p w:rsidR="001754DF" w:rsidRPr="00DE31C4" w:rsidRDefault="001754DF" w:rsidP="00FD0B20">
            <w:pPr>
              <w:spacing w:after="0" w:line="240" w:lineRule="auto"/>
              <w:ind w:left="61" w:right="-57" w:hanging="61"/>
              <w:rPr>
                <w:rFonts w:ascii="Arial" w:hAnsi="Arial" w:cs="Arial"/>
                <w:sz w:val="12"/>
                <w:szCs w:val="12"/>
                <w:lang w:eastAsia="tr-TR"/>
              </w:rPr>
            </w:pPr>
            <w:r>
              <w:rPr>
                <w:rFonts w:ascii="Arial" w:hAnsi="Arial" w:cs="Arial"/>
                <w:sz w:val="12"/>
                <w:szCs w:val="12"/>
                <w:lang w:eastAsia="tr-TR"/>
              </w:rPr>
              <w:t xml:space="preserve">2. Yüksekokul </w:t>
            </w:r>
            <w:r w:rsidRPr="00DE31C4">
              <w:rPr>
                <w:rFonts w:ascii="Arial" w:hAnsi="Arial" w:cs="Arial"/>
                <w:sz w:val="12"/>
                <w:szCs w:val="12"/>
                <w:lang w:eastAsia="tr-TR"/>
              </w:rPr>
              <w:t>Müdürü</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sz w:val="12"/>
                <w:szCs w:val="12"/>
                <w:lang w:eastAsia="tr-TR"/>
              </w:rPr>
            </w:pPr>
            <w:r w:rsidRPr="00DE31C4">
              <w:rPr>
                <w:rFonts w:ascii="Arial" w:hAnsi="Arial" w:cs="Arial"/>
                <w:sz w:val="12"/>
                <w:szCs w:val="12"/>
                <w:lang w:eastAsia="tr-TR"/>
              </w:rPr>
              <w:t> </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sz w:val="12"/>
                <w:szCs w:val="12"/>
                <w:lang w:eastAsia="tr-TR"/>
              </w:rPr>
            </w:pPr>
          </w:p>
        </w:tc>
        <w:tc>
          <w:tcPr>
            <w:tcW w:w="1440" w:type="dxa"/>
            <w:shd w:val="clear" w:color="000000" w:fill="FFFFFF"/>
            <w:vAlign w:val="center"/>
          </w:tcPr>
          <w:p w:rsidR="001754DF" w:rsidRPr="00DE31C4" w:rsidRDefault="001754DF" w:rsidP="00133E41">
            <w:pPr>
              <w:spacing w:after="0" w:line="240" w:lineRule="auto"/>
              <w:ind w:right="-57"/>
              <w:rPr>
                <w:rFonts w:ascii="Arial" w:hAnsi="Arial" w:cs="Arial"/>
                <w:sz w:val="12"/>
                <w:szCs w:val="12"/>
                <w:lang w:eastAsia="tr-TR"/>
              </w:rPr>
            </w:pPr>
            <w:r w:rsidRPr="0039602A">
              <w:rPr>
                <w:rFonts w:ascii="Arial" w:hAnsi="Arial" w:cs="Arial"/>
                <w:sz w:val="12"/>
                <w:szCs w:val="12"/>
                <w:lang w:eastAsia="tr-TR"/>
              </w:rPr>
              <w:t xml:space="preserve">Başbakanlık İdari Geliştirme Başkanlığının </w:t>
            </w:r>
            <w:r w:rsidRPr="0039602A">
              <w:rPr>
                <w:rFonts w:ascii="Arial" w:hAnsi="Arial" w:cs="Arial"/>
                <w:bCs/>
                <w:sz w:val="12"/>
                <w:szCs w:val="12"/>
                <w:lang w:eastAsia="tr-TR"/>
              </w:rPr>
              <w:t xml:space="preserve">18.10.2012 </w:t>
            </w:r>
            <w:r w:rsidRPr="0039602A">
              <w:rPr>
                <w:rFonts w:ascii="Arial" w:hAnsi="Arial" w:cs="Arial"/>
                <w:sz w:val="12"/>
                <w:szCs w:val="12"/>
                <w:lang w:eastAsia="tr-TR"/>
              </w:rPr>
              <w:t xml:space="preserve">tarih ve </w:t>
            </w:r>
            <w:r w:rsidRPr="0039602A">
              <w:rPr>
                <w:rFonts w:ascii="Arial" w:hAnsi="Arial" w:cs="Arial"/>
                <w:bCs/>
                <w:sz w:val="12"/>
                <w:szCs w:val="12"/>
                <w:lang w:eastAsia="tr-TR"/>
              </w:rPr>
              <w:t>542-864</w:t>
            </w:r>
            <w:r w:rsidRPr="0039602A">
              <w:rPr>
                <w:rFonts w:ascii="Arial" w:hAnsi="Arial" w:cs="Arial"/>
                <w:sz w:val="12"/>
                <w:szCs w:val="12"/>
                <w:lang w:eastAsia="tr-TR"/>
              </w:rPr>
              <w:t xml:space="preserve"> sayılı</w:t>
            </w:r>
            <w:r>
              <w:rPr>
                <w:rFonts w:ascii="Arial" w:hAnsi="Arial" w:cs="Arial"/>
                <w:sz w:val="12"/>
                <w:szCs w:val="12"/>
                <w:lang w:eastAsia="tr-TR"/>
              </w:rPr>
              <w:t xml:space="preserve"> yazısı.</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sz w:val="12"/>
                <w:szCs w:val="12"/>
                <w:lang w:eastAsia="tr-TR"/>
              </w:rPr>
            </w:pPr>
            <w:r w:rsidRPr="00DE31C4">
              <w:rPr>
                <w:rFonts w:ascii="Arial" w:hAnsi="Arial" w:cs="Arial"/>
                <w:sz w:val="12"/>
                <w:szCs w:val="12"/>
                <w:lang w:eastAsia="tr-TR"/>
              </w:rPr>
              <w:t>5 DAKİKA</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sz w:val="12"/>
                <w:szCs w:val="12"/>
                <w:lang w:eastAsia="tr-TR"/>
              </w:rPr>
            </w:pPr>
            <w:r w:rsidRPr="00DE31C4">
              <w:rPr>
                <w:rFonts w:ascii="Arial" w:hAnsi="Arial" w:cs="Arial"/>
                <w:sz w:val="12"/>
                <w:szCs w:val="12"/>
                <w:lang w:eastAsia="tr-TR"/>
              </w:rPr>
              <w:t>5000</w:t>
            </w:r>
          </w:p>
        </w:tc>
        <w:tc>
          <w:tcPr>
            <w:tcW w:w="1757" w:type="dxa"/>
            <w:shd w:val="clear" w:color="000000" w:fill="FFFFFF"/>
            <w:vAlign w:val="center"/>
          </w:tcPr>
          <w:p w:rsidR="001754DF" w:rsidRPr="00DE31C4" w:rsidRDefault="001754DF" w:rsidP="00C915D3">
            <w:pPr>
              <w:spacing w:after="0" w:line="240" w:lineRule="auto"/>
              <w:rPr>
                <w:rFonts w:ascii="Arial" w:hAnsi="Arial" w:cs="Arial"/>
                <w:color w:val="000000"/>
                <w:sz w:val="12"/>
                <w:szCs w:val="12"/>
                <w:lang w:eastAsia="tr-TR"/>
              </w:rPr>
            </w:pPr>
            <w:hyperlink r:id="rId29" w:history="1">
              <w:r w:rsidRPr="00C14E92">
                <w:rPr>
                  <w:rStyle w:val="Hyperlink"/>
                  <w:sz w:val="12"/>
                  <w:szCs w:val="12"/>
                  <w:lang w:eastAsia="tr-TR"/>
                </w:rPr>
                <w:t>http://kangalmyo.cumhuriyet.edu.tr/</w:t>
              </w:r>
            </w:hyperlink>
          </w:p>
        </w:tc>
      </w:tr>
      <w:tr w:rsidR="001754DF" w:rsidRPr="001E4CDB" w:rsidTr="000B7F46">
        <w:trPr>
          <w:cantSplit/>
          <w:trHeight w:val="141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Pr>
                <w:rFonts w:ascii="Arial" w:hAnsi="Arial" w:cs="Arial"/>
                <w:b/>
                <w:bCs/>
                <w:color w:val="000000"/>
                <w:sz w:val="12"/>
                <w:szCs w:val="12"/>
                <w:lang w:eastAsia="tr-TR"/>
              </w:rPr>
              <w:t>Gündem</w:t>
            </w:r>
            <w:r w:rsidRPr="00DE31C4">
              <w:rPr>
                <w:rFonts w:ascii="Arial" w:hAnsi="Arial" w:cs="Arial"/>
                <w:b/>
                <w:bCs/>
                <w:color w:val="000000"/>
                <w:sz w:val="12"/>
                <w:szCs w:val="12"/>
                <w:lang w:eastAsia="tr-TR"/>
              </w:rPr>
              <w:t xml:space="preserve"> Hazırlanması</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Gündemin Belirlenmesi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Cumhuriyet Ü</w:t>
            </w:r>
            <w:r w:rsidRPr="00DE31C4">
              <w:rPr>
                <w:rFonts w:ascii="Arial" w:hAnsi="Arial" w:cs="Arial"/>
                <w:color w:val="000000"/>
                <w:sz w:val="12"/>
                <w:szCs w:val="12"/>
                <w:lang w:eastAsia="tr-TR"/>
              </w:rPr>
              <w:t xml:space="preserve">niversitesi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ve Lisans Eğitim-</w:t>
            </w:r>
            <w:r w:rsidRPr="00DE31C4">
              <w:rPr>
                <w:rFonts w:ascii="Arial" w:hAnsi="Arial" w:cs="Arial"/>
                <w:color w:val="000000"/>
                <w:sz w:val="12"/>
                <w:szCs w:val="12"/>
                <w:lang w:eastAsia="tr-TR"/>
              </w:rPr>
              <w:t>Öğretim</w:t>
            </w:r>
            <w:r>
              <w:rPr>
                <w:rFonts w:ascii="Arial" w:hAnsi="Arial" w:cs="Arial"/>
                <w:color w:val="000000"/>
                <w:sz w:val="12"/>
                <w:szCs w:val="12"/>
                <w:lang w:eastAsia="tr-TR"/>
              </w:rPr>
              <w:t xml:space="preserve"> ve Sınav</w:t>
            </w:r>
            <w:r w:rsidRPr="00DE31C4">
              <w:rPr>
                <w:rFonts w:ascii="Arial" w:hAnsi="Arial" w:cs="Arial"/>
                <w:color w:val="000000"/>
                <w:sz w:val="12"/>
                <w:szCs w:val="12"/>
                <w:lang w:eastAsia="tr-TR"/>
              </w:rPr>
              <w:t xml:space="preserve"> Yönetmeliği</w:t>
            </w:r>
            <w:r>
              <w:rPr>
                <w:rFonts w:ascii="Arial" w:hAnsi="Arial" w:cs="Arial"/>
                <w:color w:val="000000"/>
                <w:sz w:val="12"/>
                <w:szCs w:val="12"/>
                <w:lang w:eastAsia="tr-TR"/>
              </w:rPr>
              <w:t>nde belirtilen süreler</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Pr>
                <w:rFonts w:ascii="Arial" w:hAnsi="Arial" w:cs="Arial"/>
                <w:sz w:val="12"/>
                <w:szCs w:val="12"/>
                <w:lang w:eastAsia="tr-TR"/>
              </w:rPr>
              <w:t xml:space="preserve">Yüksekokulumuz Öğrencileri,  </w:t>
            </w:r>
            <w:r w:rsidRPr="00DE31C4">
              <w:rPr>
                <w:rFonts w:ascii="Arial" w:hAnsi="Arial" w:cs="Arial"/>
                <w:sz w:val="12"/>
                <w:szCs w:val="12"/>
                <w:lang w:eastAsia="tr-TR"/>
              </w:rPr>
              <w:t>Akademik Personeli ve Resmi Kurumlar</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Yazı İşleri</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DE31C4" w:rsidRDefault="001754DF" w:rsidP="00C67AB1">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Yazı İşleri</w:t>
            </w:r>
          </w:p>
        </w:tc>
        <w:tc>
          <w:tcPr>
            <w:tcW w:w="964" w:type="dxa"/>
            <w:vAlign w:val="center"/>
          </w:tcPr>
          <w:p w:rsidR="001754DF" w:rsidRDefault="001754DF" w:rsidP="00FD0B20">
            <w:pPr>
              <w:spacing w:after="0" w:line="240" w:lineRule="auto"/>
              <w:ind w:left="61" w:right="-57" w:hanging="61"/>
              <w:rPr>
                <w:rFonts w:ascii="Arial" w:hAnsi="Arial" w:cs="Arial"/>
                <w:sz w:val="12"/>
                <w:szCs w:val="12"/>
                <w:lang w:eastAsia="tr-TR"/>
              </w:rPr>
            </w:pPr>
            <w:r w:rsidRPr="00DE31C4">
              <w:rPr>
                <w:rFonts w:ascii="Arial" w:hAnsi="Arial" w:cs="Arial"/>
                <w:sz w:val="12"/>
                <w:szCs w:val="12"/>
                <w:lang w:eastAsia="tr-TR"/>
              </w:rPr>
              <w:t xml:space="preserve">1- Yazı İşleri </w:t>
            </w:r>
          </w:p>
          <w:p w:rsidR="001754DF" w:rsidRPr="00DE31C4" w:rsidRDefault="001754DF" w:rsidP="00FD0B20">
            <w:pPr>
              <w:spacing w:after="0" w:line="240" w:lineRule="auto"/>
              <w:ind w:left="61" w:right="-57" w:hanging="61"/>
              <w:rPr>
                <w:rFonts w:ascii="Arial" w:hAnsi="Arial" w:cs="Arial"/>
                <w:sz w:val="12"/>
                <w:szCs w:val="12"/>
                <w:lang w:eastAsia="tr-TR"/>
              </w:rPr>
            </w:pPr>
            <w:r>
              <w:rPr>
                <w:rFonts w:ascii="Arial" w:hAnsi="Arial" w:cs="Arial"/>
                <w:sz w:val="12"/>
                <w:szCs w:val="12"/>
                <w:lang w:eastAsia="tr-TR"/>
              </w:rPr>
              <w:t xml:space="preserve">2- Yüksekokul </w:t>
            </w:r>
            <w:r w:rsidRPr="00DE31C4">
              <w:rPr>
                <w:rFonts w:ascii="Arial" w:hAnsi="Arial" w:cs="Arial"/>
                <w:sz w:val="12"/>
                <w:szCs w:val="12"/>
                <w:lang w:eastAsia="tr-TR"/>
              </w:rPr>
              <w:t>Sekreteri</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CÜ</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Eğitim ve Öğretim Yönetmeliğinde Belirtilen Süreler</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2</w:t>
            </w:r>
            <w:r w:rsidRPr="00DE31C4">
              <w:rPr>
                <w:rFonts w:ascii="Arial" w:hAnsi="Arial" w:cs="Arial"/>
                <w:color w:val="000000"/>
                <w:sz w:val="12"/>
                <w:szCs w:val="12"/>
                <w:lang w:eastAsia="tr-TR"/>
              </w:rPr>
              <w:t xml:space="preserve"> SAAT</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15</w:t>
            </w:r>
          </w:p>
        </w:tc>
        <w:tc>
          <w:tcPr>
            <w:tcW w:w="1757" w:type="dxa"/>
            <w:shd w:val="clear" w:color="000000" w:fill="FFFFFF"/>
            <w:vAlign w:val="center"/>
          </w:tcPr>
          <w:p w:rsidR="001754DF" w:rsidRPr="00DE31C4" w:rsidRDefault="001754DF" w:rsidP="00C915D3">
            <w:pPr>
              <w:spacing w:after="0" w:line="240" w:lineRule="auto"/>
              <w:rPr>
                <w:color w:val="000000"/>
                <w:sz w:val="12"/>
                <w:szCs w:val="12"/>
                <w:lang w:eastAsia="tr-TR"/>
              </w:rPr>
            </w:pPr>
            <w:hyperlink r:id="rId30" w:history="1">
              <w:r w:rsidRPr="00C14E92">
                <w:rPr>
                  <w:rStyle w:val="Hyperlink"/>
                  <w:sz w:val="12"/>
                  <w:szCs w:val="12"/>
                  <w:lang w:eastAsia="tr-TR"/>
                </w:rPr>
                <w:t>http://kangalmyo.cumhuriyet.edu.tr/</w:t>
              </w:r>
            </w:hyperlink>
          </w:p>
        </w:tc>
      </w:tr>
      <w:tr w:rsidR="001754DF" w:rsidRPr="001E4CDB" w:rsidTr="000B7F46">
        <w:trPr>
          <w:cantSplit/>
          <w:trHeight w:val="141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Pr>
                <w:rFonts w:ascii="Arial" w:hAnsi="Arial" w:cs="Arial"/>
                <w:b/>
                <w:bCs/>
                <w:color w:val="000000"/>
                <w:sz w:val="12"/>
                <w:szCs w:val="12"/>
                <w:lang w:eastAsia="tr-TR"/>
              </w:rPr>
              <w:t>Yüksekokul</w:t>
            </w:r>
            <w:r w:rsidRPr="00DE31C4">
              <w:rPr>
                <w:rFonts w:ascii="Arial" w:hAnsi="Arial" w:cs="Arial"/>
                <w:b/>
                <w:bCs/>
                <w:color w:val="000000"/>
                <w:sz w:val="12"/>
                <w:szCs w:val="12"/>
                <w:lang w:eastAsia="tr-TR"/>
              </w:rPr>
              <w:t xml:space="preserve"> Yönetim Kurulu Kararlarının Dağıtım</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Yüksekokulun</w:t>
            </w:r>
            <w:r w:rsidRPr="00DE31C4">
              <w:rPr>
                <w:rFonts w:ascii="Arial" w:hAnsi="Arial" w:cs="Arial"/>
                <w:color w:val="000000"/>
                <w:sz w:val="12"/>
                <w:szCs w:val="12"/>
                <w:lang w:eastAsia="tr-TR"/>
              </w:rPr>
              <w:t xml:space="preserve"> Resmi İş ve İşlemlerinin Sevk ve İdaresinin Sağlanması</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Resmi Yazışmalarda Uygulanacak Esas ve Usuller Hakkında Yönetmelik</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Pr>
                <w:rFonts w:ascii="Arial" w:hAnsi="Arial" w:cs="Arial"/>
                <w:sz w:val="12"/>
                <w:szCs w:val="12"/>
                <w:lang w:eastAsia="tr-TR"/>
              </w:rPr>
              <w:t xml:space="preserve">Yüksekokulumuz Öğrencileri,  </w:t>
            </w:r>
            <w:r w:rsidRPr="00DE31C4">
              <w:rPr>
                <w:rFonts w:ascii="Arial" w:hAnsi="Arial" w:cs="Arial"/>
                <w:sz w:val="12"/>
                <w:szCs w:val="12"/>
                <w:lang w:eastAsia="tr-TR"/>
              </w:rPr>
              <w:t>Akademik Personeli ve Resmi Kurumlar</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Yazı İşleri</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DE31C4" w:rsidRDefault="001754DF" w:rsidP="00C67AB1">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Yazı İşleri</w:t>
            </w:r>
          </w:p>
        </w:tc>
        <w:tc>
          <w:tcPr>
            <w:tcW w:w="964" w:type="dxa"/>
            <w:vAlign w:val="center"/>
          </w:tcPr>
          <w:p w:rsidR="001754DF" w:rsidRDefault="001754DF" w:rsidP="00FD0B20">
            <w:pPr>
              <w:spacing w:after="0" w:line="240" w:lineRule="auto"/>
              <w:ind w:left="61" w:right="-57" w:hanging="61"/>
              <w:rPr>
                <w:rFonts w:ascii="Arial" w:hAnsi="Arial" w:cs="Arial"/>
                <w:sz w:val="12"/>
                <w:szCs w:val="12"/>
                <w:lang w:eastAsia="tr-TR"/>
              </w:rPr>
            </w:pPr>
            <w:r w:rsidRPr="00DE31C4">
              <w:rPr>
                <w:rFonts w:ascii="Arial" w:hAnsi="Arial" w:cs="Arial"/>
                <w:sz w:val="12"/>
                <w:szCs w:val="12"/>
                <w:lang w:eastAsia="tr-TR"/>
              </w:rPr>
              <w:t xml:space="preserve">1- Yazı İşleri </w:t>
            </w:r>
          </w:p>
          <w:p w:rsidR="001754DF" w:rsidRPr="00DE31C4" w:rsidRDefault="001754DF" w:rsidP="00FD0B20">
            <w:pPr>
              <w:spacing w:after="0" w:line="240" w:lineRule="auto"/>
              <w:ind w:left="61" w:right="-57" w:hanging="61"/>
              <w:rPr>
                <w:rFonts w:ascii="Arial" w:hAnsi="Arial" w:cs="Arial"/>
                <w:sz w:val="12"/>
                <w:szCs w:val="12"/>
                <w:lang w:eastAsia="tr-TR"/>
              </w:rPr>
            </w:pPr>
            <w:r>
              <w:rPr>
                <w:rFonts w:ascii="Arial" w:hAnsi="Arial" w:cs="Arial"/>
                <w:sz w:val="12"/>
                <w:szCs w:val="12"/>
                <w:lang w:eastAsia="tr-TR"/>
              </w:rPr>
              <w:br w:type="page"/>
              <w:t>2- Yüksekokul</w:t>
            </w:r>
            <w:r w:rsidRPr="00DE31C4">
              <w:rPr>
                <w:rFonts w:ascii="Arial" w:hAnsi="Arial" w:cs="Arial"/>
                <w:sz w:val="12"/>
                <w:szCs w:val="12"/>
                <w:lang w:eastAsia="tr-TR"/>
              </w:rPr>
              <w:t xml:space="preserve"> Sekreteri</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Online Olarak Diğer Kurum ve Kuruluşlar</w:t>
            </w: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İlk Yönetim Kurulu Toplantısında Görüşüldükten Sonra</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3 İŞ GÜNÜ</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15</w:t>
            </w:r>
          </w:p>
        </w:tc>
        <w:tc>
          <w:tcPr>
            <w:tcW w:w="1757" w:type="dxa"/>
            <w:shd w:val="clear" w:color="000000" w:fill="FFFFFF"/>
            <w:vAlign w:val="center"/>
          </w:tcPr>
          <w:p w:rsidR="001754DF" w:rsidRPr="00DE31C4" w:rsidRDefault="001754DF" w:rsidP="00C915D3">
            <w:pPr>
              <w:spacing w:after="0" w:line="240" w:lineRule="auto"/>
              <w:rPr>
                <w:color w:val="000000"/>
                <w:sz w:val="12"/>
                <w:szCs w:val="12"/>
                <w:lang w:eastAsia="tr-TR"/>
              </w:rPr>
            </w:pPr>
            <w:hyperlink r:id="rId31" w:history="1">
              <w:r w:rsidRPr="00C14E92">
                <w:rPr>
                  <w:rStyle w:val="Hyperlink"/>
                  <w:sz w:val="12"/>
                  <w:szCs w:val="12"/>
                  <w:lang w:eastAsia="tr-TR"/>
                </w:rPr>
                <w:t>http://kangalmyo.cumhuriyet.edu.tr/</w:t>
              </w:r>
            </w:hyperlink>
          </w:p>
        </w:tc>
      </w:tr>
      <w:tr w:rsidR="001754DF" w:rsidRPr="001E4CDB" w:rsidTr="000B7F46">
        <w:trPr>
          <w:cantSplit/>
          <w:trHeight w:val="141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Pr>
                <w:rFonts w:ascii="Arial" w:hAnsi="Arial" w:cs="Arial"/>
                <w:b/>
                <w:bCs/>
                <w:color w:val="000000"/>
                <w:sz w:val="12"/>
                <w:szCs w:val="12"/>
                <w:lang w:eastAsia="tr-TR"/>
              </w:rPr>
              <w:t>Yüksekokul</w:t>
            </w:r>
            <w:r w:rsidRPr="00DE31C4">
              <w:rPr>
                <w:rFonts w:ascii="Arial" w:hAnsi="Arial" w:cs="Arial"/>
                <w:b/>
                <w:bCs/>
                <w:color w:val="000000"/>
                <w:sz w:val="12"/>
                <w:szCs w:val="12"/>
                <w:lang w:eastAsia="tr-TR"/>
              </w:rPr>
              <w:t xml:space="preserve"> Yönetim Kurulu Kararlarının Arşivlenmesi</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Gündem Konusu Olan Kararların ve Eklerin Arşivlenmesi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Resmi yazışmalarda uygulanacak esas ve usuller hakkında yönetmelik</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Pr>
                <w:rFonts w:ascii="Arial" w:hAnsi="Arial" w:cs="Arial"/>
                <w:sz w:val="12"/>
                <w:szCs w:val="12"/>
                <w:lang w:eastAsia="tr-TR"/>
              </w:rPr>
              <w:t xml:space="preserve">Yüksekokulumuz Öğrencileri,  </w:t>
            </w:r>
            <w:r w:rsidRPr="00DE31C4">
              <w:rPr>
                <w:rFonts w:ascii="Arial" w:hAnsi="Arial" w:cs="Arial"/>
                <w:sz w:val="12"/>
                <w:szCs w:val="12"/>
                <w:lang w:eastAsia="tr-TR"/>
              </w:rPr>
              <w:t>Akademik Personeli ve Resmi Kurumlar</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Yazı İşleri</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DE31C4" w:rsidRDefault="001754DF" w:rsidP="00C67AB1">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Yazı İşleri</w:t>
            </w:r>
          </w:p>
        </w:tc>
        <w:tc>
          <w:tcPr>
            <w:tcW w:w="964" w:type="dxa"/>
            <w:vAlign w:val="center"/>
          </w:tcPr>
          <w:p w:rsidR="001754DF" w:rsidRDefault="001754DF" w:rsidP="00DD0921">
            <w:pPr>
              <w:spacing w:after="0" w:line="240" w:lineRule="auto"/>
              <w:ind w:left="61" w:right="-57" w:hanging="61"/>
              <w:rPr>
                <w:rFonts w:ascii="Arial" w:hAnsi="Arial" w:cs="Arial"/>
                <w:sz w:val="12"/>
                <w:szCs w:val="12"/>
                <w:lang w:eastAsia="tr-TR"/>
              </w:rPr>
            </w:pPr>
            <w:r w:rsidRPr="00DE31C4">
              <w:rPr>
                <w:rFonts w:ascii="Arial" w:hAnsi="Arial" w:cs="Arial"/>
                <w:sz w:val="12"/>
                <w:szCs w:val="12"/>
                <w:lang w:eastAsia="tr-TR"/>
              </w:rPr>
              <w:t xml:space="preserve">1- Yazı İşleri </w:t>
            </w:r>
          </w:p>
          <w:p w:rsidR="001754DF" w:rsidRPr="00DE31C4" w:rsidRDefault="001754DF" w:rsidP="00DD0921">
            <w:pPr>
              <w:spacing w:after="0" w:line="240" w:lineRule="auto"/>
              <w:ind w:left="61" w:right="-57" w:hanging="61"/>
              <w:rPr>
                <w:rFonts w:ascii="Arial" w:hAnsi="Arial" w:cs="Arial"/>
                <w:sz w:val="12"/>
                <w:szCs w:val="12"/>
                <w:lang w:eastAsia="tr-TR"/>
              </w:rPr>
            </w:pPr>
            <w:r>
              <w:rPr>
                <w:rFonts w:ascii="Arial" w:hAnsi="Arial" w:cs="Arial"/>
                <w:sz w:val="12"/>
                <w:szCs w:val="12"/>
                <w:lang w:eastAsia="tr-TR"/>
              </w:rPr>
              <w:t xml:space="preserve">2- Yüksekokul </w:t>
            </w:r>
            <w:r w:rsidRPr="00DE31C4">
              <w:rPr>
                <w:rFonts w:ascii="Arial" w:hAnsi="Arial" w:cs="Arial"/>
                <w:sz w:val="12"/>
                <w:szCs w:val="12"/>
                <w:lang w:eastAsia="tr-TR"/>
              </w:rPr>
              <w:t>Sekreteri</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İlk Yönetim Kurulu Toplantısında Görüşüldükten Sonra</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2 SAAT</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15</w:t>
            </w:r>
          </w:p>
        </w:tc>
        <w:tc>
          <w:tcPr>
            <w:tcW w:w="1757" w:type="dxa"/>
            <w:shd w:val="clear" w:color="000000" w:fill="FFFFFF"/>
            <w:vAlign w:val="center"/>
          </w:tcPr>
          <w:p w:rsidR="001754DF" w:rsidRPr="00DE31C4" w:rsidRDefault="001754DF" w:rsidP="00C915D3">
            <w:pPr>
              <w:spacing w:after="0" w:line="240" w:lineRule="auto"/>
              <w:rPr>
                <w:color w:val="000000"/>
                <w:sz w:val="12"/>
                <w:szCs w:val="12"/>
                <w:lang w:eastAsia="tr-TR"/>
              </w:rPr>
            </w:pPr>
            <w:hyperlink r:id="rId32" w:history="1">
              <w:r w:rsidRPr="00C14E92">
                <w:rPr>
                  <w:rStyle w:val="Hyperlink"/>
                  <w:sz w:val="12"/>
                  <w:szCs w:val="12"/>
                  <w:lang w:eastAsia="tr-TR"/>
                </w:rPr>
                <w:t>http://kangalmyo.cumhuriyet.edu.tr/</w:t>
              </w:r>
            </w:hyperlink>
          </w:p>
        </w:tc>
      </w:tr>
      <w:tr w:rsidR="001754DF" w:rsidRPr="001E4CDB" w:rsidTr="000B7F46">
        <w:trPr>
          <w:cantSplit/>
          <w:trHeight w:val="141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sz w:val="12"/>
                <w:szCs w:val="12"/>
                <w:lang w:eastAsia="tr-TR"/>
              </w:rPr>
            </w:pPr>
            <w:r w:rsidRPr="00DE31C4">
              <w:rPr>
                <w:rFonts w:ascii="Arial" w:hAnsi="Arial" w:cs="Arial"/>
                <w:b/>
                <w:bCs/>
                <w:sz w:val="12"/>
                <w:szCs w:val="12"/>
                <w:lang w:eastAsia="tr-TR"/>
              </w:rPr>
              <w:t>Yönetim Kurulu Kararlarının İşlenmesi</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Pr>
                <w:rFonts w:ascii="Arial" w:hAnsi="Arial" w:cs="Arial"/>
                <w:sz w:val="12"/>
                <w:szCs w:val="12"/>
                <w:lang w:eastAsia="tr-TR"/>
              </w:rPr>
              <w:t>Yüksekokul</w:t>
            </w:r>
            <w:r w:rsidRPr="00DE31C4">
              <w:rPr>
                <w:rFonts w:ascii="Arial" w:hAnsi="Arial" w:cs="Arial"/>
                <w:sz w:val="12"/>
                <w:szCs w:val="12"/>
                <w:lang w:eastAsia="tr-TR"/>
              </w:rPr>
              <w:t xml:space="preserve"> Yönetim Kurulunca Alınan Kararların İşlenmesi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Cumhuriyet Ü</w:t>
            </w:r>
            <w:r w:rsidRPr="00DE31C4">
              <w:rPr>
                <w:rFonts w:ascii="Arial" w:hAnsi="Arial" w:cs="Arial"/>
                <w:color w:val="000000"/>
                <w:sz w:val="12"/>
                <w:szCs w:val="12"/>
                <w:lang w:eastAsia="tr-TR"/>
              </w:rPr>
              <w:t xml:space="preserve">niversitesi </w:t>
            </w:r>
            <w:r>
              <w:rPr>
                <w:rFonts w:ascii="Arial" w:hAnsi="Arial" w:cs="Arial"/>
                <w:color w:val="000000"/>
                <w:sz w:val="12"/>
                <w:szCs w:val="12"/>
                <w:lang w:eastAsia="tr-TR"/>
              </w:rPr>
              <w:t>Önlisans</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ve Lisans Eğitim-</w:t>
            </w:r>
            <w:r w:rsidRPr="00DE31C4">
              <w:rPr>
                <w:rFonts w:ascii="Arial" w:hAnsi="Arial" w:cs="Arial"/>
                <w:color w:val="000000"/>
                <w:sz w:val="12"/>
                <w:szCs w:val="12"/>
                <w:lang w:eastAsia="tr-TR"/>
              </w:rPr>
              <w:t>Öğretim</w:t>
            </w:r>
            <w:r>
              <w:rPr>
                <w:rFonts w:ascii="Arial" w:hAnsi="Arial" w:cs="Arial"/>
                <w:color w:val="000000"/>
                <w:sz w:val="12"/>
                <w:szCs w:val="12"/>
                <w:lang w:eastAsia="tr-TR"/>
              </w:rPr>
              <w:t xml:space="preserve"> ve Sınav</w:t>
            </w:r>
            <w:r w:rsidRPr="00DE31C4">
              <w:rPr>
                <w:rFonts w:ascii="Arial" w:hAnsi="Arial" w:cs="Arial"/>
                <w:color w:val="000000"/>
                <w:sz w:val="12"/>
                <w:szCs w:val="12"/>
                <w:lang w:eastAsia="tr-TR"/>
              </w:rPr>
              <w:t xml:space="preserve"> Yönetmeliği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Pr>
                <w:rFonts w:ascii="Arial" w:hAnsi="Arial" w:cs="Arial"/>
                <w:sz w:val="12"/>
                <w:szCs w:val="12"/>
                <w:lang w:eastAsia="tr-TR"/>
              </w:rPr>
              <w:t xml:space="preserve">Yüksekokulumuz Öğrencileri,  </w:t>
            </w:r>
            <w:r w:rsidRPr="00DE31C4">
              <w:rPr>
                <w:rFonts w:ascii="Arial" w:hAnsi="Arial" w:cs="Arial"/>
                <w:sz w:val="12"/>
                <w:szCs w:val="12"/>
                <w:lang w:eastAsia="tr-TR"/>
              </w:rPr>
              <w:t xml:space="preserve">Akademik Personeli </w:t>
            </w:r>
            <w:r>
              <w:rPr>
                <w:rFonts w:ascii="Arial" w:hAnsi="Arial" w:cs="Arial"/>
                <w:sz w:val="12"/>
                <w:szCs w:val="12"/>
                <w:lang w:eastAsia="tr-TR"/>
              </w:rPr>
              <w:t>için alınan kararlar</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Öğrenci İşleri Bürosu</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570A6A" w:rsidRDefault="001754DF" w:rsidP="00C67AB1">
            <w:pPr>
              <w:spacing w:after="0" w:line="240" w:lineRule="auto"/>
              <w:rPr>
                <w:rFonts w:ascii="Arial" w:hAnsi="Arial" w:cs="Arial"/>
                <w:sz w:val="12"/>
                <w:szCs w:val="12"/>
                <w:lang w:eastAsia="tr-TR"/>
              </w:rPr>
            </w:pPr>
            <w:r w:rsidRPr="00570A6A">
              <w:rPr>
                <w:rFonts w:ascii="Arial" w:hAnsi="Arial" w:cs="Arial"/>
                <w:color w:val="000000"/>
                <w:sz w:val="12"/>
                <w:szCs w:val="12"/>
              </w:rPr>
              <w:t>Arşivlenme kriterlerine göre Yönetim Kurulu defterine yapıştırılmakta ve dosyalanmaktadır.</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p>
        </w:tc>
        <w:tc>
          <w:tcPr>
            <w:tcW w:w="964" w:type="dxa"/>
            <w:vAlign w:val="center"/>
          </w:tcPr>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1- Yazı İşleri</w:t>
            </w:r>
          </w:p>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2</w:t>
            </w:r>
            <w:r>
              <w:rPr>
                <w:rFonts w:ascii="Arial" w:hAnsi="Arial" w:cs="Arial"/>
                <w:color w:val="000000"/>
                <w:sz w:val="12"/>
                <w:szCs w:val="12"/>
                <w:lang w:eastAsia="tr-TR"/>
              </w:rPr>
              <w:t>- Öğrenci İşleri</w:t>
            </w:r>
          </w:p>
          <w:p w:rsidR="001754DF"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3-Bölüm Başkanlıkları</w:t>
            </w:r>
          </w:p>
          <w:p w:rsidR="001754DF"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 xml:space="preserve">4- Yüksekokul </w:t>
            </w:r>
            <w:r w:rsidRPr="00DE31C4">
              <w:rPr>
                <w:rFonts w:ascii="Arial" w:hAnsi="Arial" w:cs="Arial"/>
                <w:color w:val="000000"/>
                <w:sz w:val="12"/>
                <w:szCs w:val="12"/>
                <w:lang w:eastAsia="tr-TR"/>
              </w:rPr>
              <w:t>Sekreteri</w:t>
            </w:r>
          </w:p>
          <w:p w:rsidR="001754DF" w:rsidRPr="00DE31C4"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5</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Yüksekokul</w:t>
            </w:r>
            <w:r w:rsidRPr="00DE31C4">
              <w:rPr>
                <w:rFonts w:ascii="Arial" w:hAnsi="Arial" w:cs="Arial"/>
                <w:color w:val="000000"/>
                <w:sz w:val="12"/>
                <w:szCs w:val="12"/>
                <w:lang w:eastAsia="tr-TR"/>
              </w:rPr>
              <w:t xml:space="preserve"> Müdürü</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sz w:val="12"/>
                <w:szCs w:val="12"/>
                <w:lang w:eastAsia="tr-TR"/>
              </w:rPr>
            </w:pPr>
            <w:r w:rsidRPr="00DE31C4">
              <w:rPr>
                <w:rFonts w:ascii="Arial" w:hAnsi="Arial" w:cs="Arial"/>
                <w:sz w:val="12"/>
                <w:szCs w:val="12"/>
                <w:lang w:eastAsia="tr-TR"/>
              </w:rPr>
              <w:t> </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sz w:val="12"/>
                <w:szCs w:val="12"/>
                <w:lang w:eastAsia="tr-TR"/>
              </w:rPr>
            </w:pP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sidRPr="00DE31C4">
              <w:rPr>
                <w:rFonts w:ascii="Arial" w:hAnsi="Arial" w:cs="Arial"/>
                <w:sz w:val="12"/>
                <w:szCs w:val="12"/>
                <w:lang w:eastAsia="tr-TR"/>
              </w:rPr>
              <w:t> </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sz w:val="12"/>
                <w:szCs w:val="12"/>
                <w:lang w:eastAsia="tr-TR"/>
              </w:rPr>
            </w:pPr>
            <w:r w:rsidRPr="00DE31C4">
              <w:rPr>
                <w:rFonts w:ascii="Arial" w:hAnsi="Arial" w:cs="Arial"/>
                <w:sz w:val="12"/>
                <w:szCs w:val="12"/>
                <w:lang w:eastAsia="tr-TR"/>
              </w:rPr>
              <w:t>1 HAFTA</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sz w:val="12"/>
                <w:szCs w:val="12"/>
                <w:lang w:eastAsia="tr-TR"/>
              </w:rPr>
            </w:pPr>
            <w:r>
              <w:rPr>
                <w:rFonts w:ascii="Arial" w:hAnsi="Arial" w:cs="Arial"/>
                <w:sz w:val="12"/>
                <w:szCs w:val="12"/>
                <w:lang w:eastAsia="tr-TR"/>
              </w:rPr>
              <w:t>15</w:t>
            </w:r>
          </w:p>
        </w:tc>
        <w:tc>
          <w:tcPr>
            <w:tcW w:w="1757" w:type="dxa"/>
            <w:shd w:val="clear" w:color="000000" w:fill="FFFFFF"/>
            <w:vAlign w:val="center"/>
          </w:tcPr>
          <w:p w:rsidR="001754DF" w:rsidRPr="00DE31C4" w:rsidRDefault="001754DF" w:rsidP="00C915D3">
            <w:pPr>
              <w:spacing w:after="0" w:line="240" w:lineRule="auto"/>
              <w:rPr>
                <w:color w:val="000000"/>
                <w:sz w:val="12"/>
                <w:szCs w:val="12"/>
                <w:lang w:eastAsia="tr-TR"/>
              </w:rPr>
            </w:pPr>
            <w:hyperlink r:id="rId33" w:history="1">
              <w:r w:rsidRPr="00C14E92">
                <w:rPr>
                  <w:rStyle w:val="Hyperlink"/>
                  <w:sz w:val="12"/>
                  <w:szCs w:val="12"/>
                  <w:lang w:eastAsia="tr-TR"/>
                </w:rPr>
                <w:t>http://kangalmyo.cumhuriyet.edu.tr/</w:t>
              </w:r>
            </w:hyperlink>
          </w:p>
        </w:tc>
      </w:tr>
      <w:tr w:rsidR="001754DF" w:rsidRPr="001E4CDB" w:rsidTr="000B7F46">
        <w:trPr>
          <w:cantSplit/>
          <w:trHeight w:val="141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Pr>
                <w:rFonts w:ascii="Arial" w:hAnsi="Arial" w:cs="Arial"/>
                <w:b/>
                <w:bCs/>
                <w:color w:val="000000"/>
                <w:sz w:val="12"/>
                <w:szCs w:val="12"/>
                <w:lang w:eastAsia="tr-TR"/>
              </w:rPr>
              <w:t>Maaş</w:t>
            </w:r>
            <w:r w:rsidRPr="00DE31C4">
              <w:rPr>
                <w:rFonts w:ascii="Arial" w:hAnsi="Arial" w:cs="Arial"/>
                <w:b/>
                <w:bCs/>
                <w:color w:val="000000"/>
                <w:sz w:val="12"/>
                <w:szCs w:val="12"/>
                <w:lang w:eastAsia="tr-TR"/>
              </w:rPr>
              <w:t xml:space="preserve"> Ödemeleri</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sidRPr="00DE31C4">
              <w:rPr>
                <w:rFonts w:ascii="Arial" w:hAnsi="Arial" w:cs="Arial"/>
                <w:sz w:val="12"/>
                <w:szCs w:val="12"/>
                <w:lang w:eastAsia="tr-TR"/>
              </w:rPr>
              <w:t>Kurum Personelinin Sağlık Ödemeleri</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b/>
                <w:bCs/>
                <w:color w:val="000000"/>
                <w:sz w:val="12"/>
                <w:szCs w:val="12"/>
                <w:lang w:eastAsia="tr-TR"/>
              </w:rPr>
              <w:t>657</w:t>
            </w:r>
            <w:r w:rsidRPr="00DE31C4">
              <w:rPr>
                <w:rFonts w:ascii="Arial" w:hAnsi="Arial" w:cs="Arial"/>
                <w:color w:val="000000"/>
                <w:sz w:val="12"/>
                <w:szCs w:val="12"/>
                <w:lang w:eastAsia="tr-TR"/>
              </w:rPr>
              <w:t xml:space="preserve"> Sayılı Devlet Memurları Kanunu</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Akademik ve İdari Personel</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Mahalli İşler</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DE31C4" w:rsidRDefault="001754DF" w:rsidP="00C67AB1">
            <w:pPr>
              <w:spacing w:after="0" w:line="240" w:lineRule="auto"/>
              <w:rPr>
                <w:rFonts w:ascii="Arial" w:hAnsi="Arial" w:cs="Arial"/>
                <w:color w:val="000000"/>
                <w:sz w:val="12"/>
                <w:szCs w:val="12"/>
                <w:lang w:eastAsia="tr-TR"/>
              </w:rPr>
            </w:pPr>
            <w:r>
              <w:rPr>
                <w:rFonts w:ascii="Arial" w:hAnsi="Arial" w:cs="Arial"/>
                <w:color w:val="000000"/>
                <w:sz w:val="12"/>
                <w:szCs w:val="12"/>
                <w:lang w:eastAsia="tr-TR"/>
              </w:rPr>
              <w:t>Maaşlar</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Mali İşler Sorumlusu</w:t>
            </w:r>
          </w:p>
        </w:tc>
        <w:tc>
          <w:tcPr>
            <w:tcW w:w="964" w:type="dxa"/>
            <w:vAlign w:val="center"/>
          </w:tcPr>
          <w:p w:rsidR="001754DF"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 xml:space="preserve">1- Mali İşler </w:t>
            </w:r>
            <w:r w:rsidRPr="00DE31C4">
              <w:rPr>
                <w:rFonts w:ascii="Arial" w:hAnsi="Arial" w:cs="Arial"/>
                <w:color w:val="000000"/>
                <w:sz w:val="12"/>
                <w:szCs w:val="12"/>
                <w:lang w:eastAsia="tr-TR"/>
              </w:rPr>
              <w:t xml:space="preserve"> </w:t>
            </w:r>
          </w:p>
          <w:p w:rsidR="001754DF"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 xml:space="preserve">2- Yüksekokul </w:t>
            </w:r>
            <w:r w:rsidRPr="00DE31C4">
              <w:rPr>
                <w:rFonts w:ascii="Arial" w:hAnsi="Arial" w:cs="Arial"/>
                <w:color w:val="000000"/>
                <w:sz w:val="12"/>
                <w:szCs w:val="12"/>
                <w:lang w:eastAsia="tr-TR"/>
              </w:rPr>
              <w:t>Sekreteri</w:t>
            </w:r>
          </w:p>
          <w:p w:rsidR="001754DF" w:rsidRPr="00DE31C4"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 xml:space="preserve">3- </w:t>
            </w:r>
            <w:r>
              <w:rPr>
                <w:rFonts w:ascii="Arial" w:hAnsi="Arial" w:cs="Arial"/>
                <w:color w:val="000000"/>
                <w:sz w:val="12"/>
                <w:szCs w:val="12"/>
                <w:lang w:eastAsia="tr-TR"/>
              </w:rPr>
              <w:t>Yüksekokul Müdürü</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color w:val="000000"/>
                <w:sz w:val="12"/>
                <w:szCs w:val="12"/>
                <w:lang w:eastAsia="tr-TR"/>
              </w:rPr>
            </w:pPr>
            <w:r w:rsidRPr="00DE31C4">
              <w:rPr>
                <w:rFonts w:ascii="Arial" w:hAnsi="Arial" w:cs="Arial"/>
                <w:color w:val="000000"/>
                <w:sz w:val="12"/>
                <w:szCs w:val="12"/>
                <w:lang w:eastAsia="tr-TR"/>
              </w:rPr>
              <w:t> </w:t>
            </w:r>
            <w:r>
              <w:rPr>
                <w:rFonts w:ascii="Arial" w:hAnsi="Arial" w:cs="Arial"/>
                <w:color w:val="000000"/>
                <w:sz w:val="12"/>
                <w:szCs w:val="12"/>
                <w:lang w:eastAsia="tr-TR"/>
              </w:rPr>
              <w:t>Strateji Daire Başkanlığı</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2 HAFTA</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20</w:t>
            </w:r>
          </w:p>
        </w:tc>
        <w:tc>
          <w:tcPr>
            <w:tcW w:w="1757" w:type="dxa"/>
            <w:shd w:val="clear" w:color="000000" w:fill="FFFFFF"/>
            <w:vAlign w:val="center"/>
          </w:tcPr>
          <w:p w:rsidR="001754DF" w:rsidRPr="00DE31C4" w:rsidRDefault="001754DF" w:rsidP="003F75EC">
            <w:pPr>
              <w:spacing w:after="0" w:line="240" w:lineRule="auto"/>
              <w:rPr>
                <w:rFonts w:ascii="Arial" w:hAnsi="Arial" w:cs="Arial"/>
                <w:color w:val="000000"/>
                <w:sz w:val="12"/>
                <w:szCs w:val="12"/>
                <w:lang w:eastAsia="tr-TR"/>
              </w:rPr>
            </w:pPr>
            <w:hyperlink r:id="rId34" w:history="1">
              <w:r w:rsidRPr="00C14E92">
                <w:rPr>
                  <w:rStyle w:val="Hyperlink"/>
                  <w:sz w:val="12"/>
                  <w:szCs w:val="12"/>
                  <w:lang w:eastAsia="tr-TR"/>
                </w:rPr>
                <w:t>http://kangalmyo.cumhuriyet.edu.tr/</w:t>
              </w:r>
            </w:hyperlink>
          </w:p>
        </w:tc>
      </w:tr>
      <w:tr w:rsidR="001754DF" w:rsidRPr="001E4CDB" w:rsidTr="000B7F46">
        <w:trPr>
          <w:cantSplit/>
          <w:trHeight w:val="1361"/>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83300A">
            <w:pPr>
              <w:spacing w:after="0" w:line="240" w:lineRule="auto"/>
              <w:ind w:right="-57"/>
              <w:rPr>
                <w:rFonts w:ascii="Arial" w:hAnsi="Arial" w:cs="Arial"/>
                <w:b/>
                <w:bCs/>
                <w:color w:val="000000"/>
                <w:sz w:val="12"/>
                <w:szCs w:val="12"/>
                <w:lang w:eastAsia="tr-TR"/>
              </w:rPr>
            </w:pPr>
            <w:r>
              <w:rPr>
                <w:rFonts w:ascii="Arial" w:hAnsi="Arial" w:cs="Arial"/>
                <w:b/>
                <w:bCs/>
                <w:color w:val="000000"/>
                <w:sz w:val="12"/>
                <w:szCs w:val="12"/>
                <w:lang w:eastAsia="tr-TR"/>
              </w:rPr>
              <w:t>SGK Primleri</w:t>
            </w:r>
          </w:p>
        </w:tc>
        <w:tc>
          <w:tcPr>
            <w:tcW w:w="1020" w:type="dxa"/>
            <w:shd w:val="clear" w:color="000000" w:fill="FFFFFF"/>
            <w:vAlign w:val="center"/>
          </w:tcPr>
          <w:p w:rsidR="001754DF" w:rsidRPr="00DE31C4" w:rsidRDefault="001754DF" w:rsidP="00541BFE">
            <w:pPr>
              <w:spacing w:after="0" w:line="240" w:lineRule="auto"/>
              <w:ind w:right="-57"/>
              <w:rPr>
                <w:rFonts w:ascii="Arial" w:hAnsi="Arial" w:cs="Arial"/>
                <w:sz w:val="12"/>
                <w:szCs w:val="12"/>
                <w:lang w:eastAsia="tr-TR"/>
              </w:rPr>
            </w:pPr>
            <w:r w:rsidRPr="00DE31C4">
              <w:rPr>
                <w:rFonts w:ascii="Arial" w:hAnsi="Arial" w:cs="Arial"/>
                <w:sz w:val="12"/>
                <w:szCs w:val="12"/>
                <w:lang w:eastAsia="tr-TR"/>
              </w:rPr>
              <w:t xml:space="preserve">Kurum Personelinin </w:t>
            </w:r>
            <w:r>
              <w:rPr>
                <w:rFonts w:ascii="Arial" w:hAnsi="Arial" w:cs="Arial"/>
                <w:sz w:val="12"/>
                <w:szCs w:val="12"/>
                <w:lang w:eastAsia="tr-TR"/>
              </w:rPr>
              <w:t>SGK</w:t>
            </w:r>
            <w:r w:rsidRPr="00DE31C4">
              <w:rPr>
                <w:rFonts w:ascii="Arial" w:hAnsi="Arial" w:cs="Arial"/>
                <w:sz w:val="12"/>
                <w:szCs w:val="12"/>
                <w:lang w:eastAsia="tr-TR"/>
              </w:rPr>
              <w:t xml:space="preserve"> Ödemeleri</w:t>
            </w:r>
          </w:p>
        </w:tc>
        <w:tc>
          <w:tcPr>
            <w:tcW w:w="1134" w:type="dxa"/>
            <w:shd w:val="clear" w:color="000000" w:fill="FFFFFF"/>
            <w:vAlign w:val="center"/>
          </w:tcPr>
          <w:p w:rsidR="001754DF" w:rsidRPr="009941E0" w:rsidRDefault="001754DF" w:rsidP="00221115">
            <w:pPr>
              <w:spacing w:after="0" w:line="240" w:lineRule="auto"/>
              <w:ind w:right="-57"/>
              <w:rPr>
                <w:rFonts w:ascii="Arial" w:hAnsi="Arial" w:cs="Arial"/>
                <w:color w:val="000000"/>
                <w:sz w:val="12"/>
                <w:szCs w:val="12"/>
                <w:lang w:eastAsia="tr-TR"/>
              </w:rPr>
            </w:pPr>
            <w:r w:rsidRPr="009941E0">
              <w:rPr>
                <w:rFonts w:ascii="Arial" w:hAnsi="Arial" w:cs="Arial"/>
                <w:bCs/>
                <w:color w:val="000000"/>
                <w:sz w:val="12"/>
                <w:szCs w:val="12"/>
                <w:lang w:eastAsia="tr-TR"/>
              </w:rPr>
              <w:t xml:space="preserve">5510 sayılı kanun </w:t>
            </w:r>
          </w:p>
        </w:tc>
        <w:tc>
          <w:tcPr>
            <w:tcW w:w="1134" w:type="dxa"/>
            <w:shd w:val="clear" w:color="000000" w:fill="FFFFFF"/>
            <w:vAlign w:val="center"/>
          </w:tcPr>
          <w:p w:rsidR="001754DF" w:rsidRPr="00DE31C4" w:rsidRDefault="001754DF" w:rsidP="0083300A">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Akademik ve İdari Personel</w:t>
            </w:r>
          </w:p>
        </w:tc>
        <w:tc>
          <w:tcPr>
            <w:tcW w:w="510" w:type="dxa"/>
            <w:shd w:val="clear" w:color="000000" w:fill="FFFFFF"/>
            <w:textDirection w:val="btLr"/>
            <w:vAlign w:val="center"/>
          </w:tcPr>
          <w:p w:rsidR="001754DF" w:rsidRPr="00DE31C4" w:rsidRDefault="001754DF" w:rsidP="0083300A">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3300A">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3300A">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Mahalli İşler</w:t>
            </w:r>
          </w:p>
        </w:tc>
        <w:tc>
          <w:tcPr>
            <w:tcW w:w="227" w:type="dxa"/>
            <w:shd w:val="clear" w:color="000000" w:fill="FFFFFF"/>
            <w:vAlign w:val="center"/>
          </w:tcPr>
          <w:p w:rsidR="001754DF" w:rsidRPr="00DE31C4" w:rsidRDefault="001754DF" w:rsidP="0083300A">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DE31C4" w:rsidRDefault="001754DF" w:rsidP="0083300A">
            <w:pPr>
              <w:spacing w:after="0" w:line="240" w:lineRule="auto"/>
              <w:rPr>
                <w:rFonts w:ascii="Arial" w:hAnsi="Arial" w:cs="Arial"/>
                <w:color w:val="000000"/>
                <w:sz w:val="12"/>
                <w:szCs w:val="12"/>
                <w:lang w:eastAsia="tr-TR"/>
              </w:rPr>
            </w:pPr>
            <w:r>
              <w:rPr>
                <w:rFonts w:ascii="Arial" w:hAnsi="Arial" w:cs="Arial"/>
                <w:color w:val="000000"/>
                <w:sz w:val="12"/>
                <w:szCs w:val="12"/>
                <w:lang w:eastAsia="tr-TR"/>
              </w:rPr>
              <w:t>Kesenekler</w:t>
            </w:r>
          </w:p>
        </w:tc>
        <w:tc>
          <w:tcPr>
            <w:tcW w:w="283" w:type="dxa"/>
            <w:shd w:val="clear" w:color="000000" w:fill="FFFFFF"/>
            <w:textDirection w:val="btLr"/>
            <w:vAlign w:val="center"/>
          </w:tcPr>
          <w:p w:rsidR="001754DF" w:rsidRPr="00DE31C4" w:rsidRDefault="001754DF" w:rsidP="0083300A">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Mali İşler Sorumlusu</w:t>
            </w:r>
          </w:p>
        </w:tc>
        <w:tc>
          <w:tcPr>
            <w:tcW w:w="964" w:type="dxa"/>
            <w:vAlign w:val="center"/>
          </w:tcPr>
          <w:p w:rsidR="001754DF" w:rsidRDefault="001754DF" w:rsidP="0083300A">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 xml:space="preserve">1- Mali İşler Birim Sorumlusu </w:t>
            </w:r>
          </w:p>
          <w:p w:rsidR="001754DF" w:rsidRDefault="001754DF" w:rsidP="0083300A">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2- Enstitü Sekreteri</w:t>
            </w:r>
          </w:p>
          <w:p w:rsidR="001754DF" w:rsidRPr="00DE31C4" w:rsidRDefault="001754DF" w:rsidP="0083300A">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3- Enstitü Müdürlüğü</w:t>
            </w:r>
          </w:p>
        </w:tc>
        <w:tc>
          <w:tcPr>
            <w:tcW w:w="1025" w:type="dxa"/>
            <w:shd w:val="clear" w:color="000000" w:fill="FFFFFF"/>
            <w:vAlign w:val="center"/>
          </w:tcPr>
          <w:p w:rsidR="001754DF" w:rsidRDefault="001754DF" w:rsidP="0083300A">
            <w:pPr>
              <w:spacing w:after="0" w:line="240" w:lineRule="auto"/>
              <w:ind w:left="61" w:hanging="61"/>
              <w:rPr>
                <w:rFonts w:ascii="Arial" w:hAnsi="Arial" w:cs="Arial"/>
                <w:color w:val="000000"/>
                <w:sz w:val="12"/>
                <w:szCs w:val="12"/>
                <w:lang w:eastAsia="tr-TR"/>
              </w:rPr>
            </w:pPr>
            <w:r w:rsidRPr="00DE31C4">
              <w:rPr>
                <w:rFonts w:ascii="Arial" w:hAnsi="Arial" w:cs="Arial"/>
                <w:color w:val="000000"/>
                <w:sz w:val="12"/>
                <w:szCs w:val="12"/>
                <w:lang w:eastAsia="tr-TR"/>
              </w:rPr>
              <w:t> </w:t>
            </w:r>
            <w:r>
              <w:rPr>
                <w:rFonts w:ascii="Arial" w:hAnsi="Arial" w:cs="Arial"/>
                <w:color w:val="000000"/>
                <w:sz w:val="12"/>
                <w:szCs w:val="12"/>
                <w:lang w:eastAsia="tr-TR"/>
              </w:rPr>
              <w:t>1- İnternet üzerinden emekli keseneklerin gönderilmesi</w:t>
            </w:r>
          </w:p>
          <w:p w:rsidR="001754DF" w:rsidRPr="00DE31C4" w:rsidRDefault="001754DF" w:rsidP="0083300A">
            <w:pPr>
              <w:spacing w:after="0" w:line="240" w:lineRule="auto"/>
              <w:ind w:left="61" w:hanging="61"/>
              <w:rPr>
                <w:rFonts w:ascii="Arial" w:hAnsi="Arial" w:cs="Arial"/>
                <w:color w:val="000000"/>
                <w:sz w:val="12"/>
                <w:szCs w:val="12"/>
                <w:lang w:eastAsia="tr-TR"/>
              </w:rPr>
            </w:pPr>
            <w:r>
              <w:rPr>
                <w:rFonts w:ascii="Arial" w:hAnsi="Arial" w:cs="Arial"/>
                <w:color w:val="000000"/>
                <w:sz w:val="12"/>
                <w:szCs w:val="12"/>
                <w:lang w:eastAsia="tr-TR"/>
              </w:rPr>
              <w:t>2- Strateji Daire Başkanlığına üst yazı ile gönderilmesi</w:t>
            </w:r>
          </w:p>
        </w:tc>
        <w:tc>
          <w:tcPr>
            <w:tcW w:w="567" w:type="dxa"/>
            <w:shd w:val="clear" w:color="000000" w:fill="FFFFFF"/>
            <w:textDirection w:val="btLr"/>
            <w:vAlign w:val="center"/>
          </w:tcPr>
          <w:p w:rsidR="001754DF" w:rsidRPr="00DE31C4" w:rsidRDefault="001754DF" w:rsidP="0083300A">
            <w:pPr>
              <w:spacing w:after="0" w:line="240" w:lineRule="auto"/>
              <w:jc w:val="center"/>
              <w:rPr>
                <w:rFonts w:ascii="Arial" w:hAnsi="Arial" w:cs="Arial"/>
                <w:color w:val="000000"/>
                <w:sz w:val="12"/>
                <w:szCs w:val="12"/>
                <w:lang w:eastAsia="tr-TR"/>
              </w:rPr>
            </w:pPr>
          </w:p>
        </w:tc>
        <w:tc>
          <w:tcPr>
            <w:tcW w:w="1440" w:type="dxa"/>
            <w:shd w:val="clear" w:color="000000" w:fill="FFFFFF"/>
            <w:vAlign w:val="center"/>
          </w:tcPr>
          <w:p w:rsidR="001754DF" w:rsidRPr="00DE31C4" w:rsidRDefault="001754DF" w:rsidP="00685B7B">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w:t>
            </w:r>
            <w:r>
              <w:rPr>
                <w:rFonts w:ascii="Arial" w:hAnsi="Arial" w:cs="Arial"/>
                <w:color w:val="000000"/>
                <w:sz w:val="12"/>
                <w:szCs w:val="12"/>
                <w:lang w:eastAsia="tr-TR"/>
              </w:rPr>
              <w:t>Maaşlar ödemeleri yapıldıktan sonra 10 gün içinde</w:t>
            </w:r>
          </w:p>
        </w:tc>
        <w:tc>
          <w:tcPr>
            <w:tcW w:w="406" w:type="dxa"/>
            <w:shd w:val="clear" w:color="000000" w:fill="FFFFFF"/>
            <w:textDirection w:val="btLr"/>
            <w:vAlign w:val="center"/>
          </w:tcPr>
          <w:p w:rsidR="001754DF" w:rsidRPr="00DE31C4" w:rsidRDefault="001754DF" w:rsidP="0083300A">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1 saat</w:t>
            </w:r>
          </w:p>
        </w:tc>
        <w:tc>
          <w:tcPr>
            <w:tcW w:w="160" w:type="dxa"/>
            <w:shd w:val="clear" w:color="000000" w:fill="FFFFFF"/>
            <w:textDirection w:val="btLr"/>
            <w:vAlign w:val="center"/>
          </w:tcPr>
          <w:p w:rsidR="001754DF" w:rsidRPr="00DE31C4" w:rsidRDefault="001754DF" w:rsidP="0083300A">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14</w:t>
            </w:r>
          </w:p>
        </w:tc>
        <w:tc>
          <w:tcPr>
            <w:tcW w:w="1757" w:type="dxa"/>
            <w:shd w:val="clear" w:color="000000" w:fill="FFFFFF"/>
            <w:vAlign w:val="center"/>
          </w:tcPr>
          <w:p w:rsidR="001754DF" w:rsidRPr="00DE31C4" w:rsidRDefault="001754DF" w:rsidP="0083300A">
            <w:pPr>
              <w:spacing w:after="0" w:line="240" w:lineRule="auto"/>
              <w:rPr>
                <w:rFonts w:ascii="Arial" w:hAnsi="Arial" w:cs="Arial"/>
                <w:color w:val="000000"/>
                <w:sz w:val="12"/>
                <w:szCs w:val="12"/>
                <w:lang w:eastAsia="tr-TR"/>
              </w:rPr>
            </w:pPr>
            <w:hyperlink r:id="rId35" w:history="1">
              <w:r w:rsidRPr="00C14E92">
                <w:rPr>
                  <w:rStyle w:val="Hyperlink"/>
                  <w:sz w:val="12"/>
                  <w:szCs w:val="12"/>
                  <w:lang w:eastAsia="tr-TR"/>
                </w:rPr>
                <w:t>http://kangalmyo.cumhuriyet.edu.tr/</w:t>
              </w:r>
            </w:hyperlink>
          </w:p>
        </w:tc>
      </w:tr>
      <w:tr w:rsidR="001754DF" w:rsidRPr="001E4CDB" w:rsidTr="000B7F46">
        <w:trPr>
          <w:cantSplit/>
          <w:trHeight w:val="1531"/>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sidRPr="00DE31C4">
              <w:rPr>
                <w:rFonts w:ascii="Arial" w:hAnsi="Arial" w:cs="Arial"/>
                <w:b/>
                <w:bCs/>
                <w:color w:val="000000"/>
                <w:sz w:val="12"/>
                <w:szCs w:val="12"/>
                <w:lang w:eastAsia="tr-TR"/>
              </w:rPr>
              <w:t>Küçük Bakım-Onarım Hizmetleri</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Bina ve Tesislerde Meydana Gelen Elektrik ve Donanım Arızalarının Giderilmesi ve Bakım İşlemlerinin Yapılması.</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Öğr</w:t>
            </w:r>
            <w:r w:rsidRPr="00DE31C4">
              <w:rPr>
                <w:rFonts w:ascii="Arial" w:hAnsi="Arial" w:cs="Arial"/>
                <w:color w:val="000000"/>
                <w:sz w:val="12"/>
                <w:szCs w:val="12"/>
                <w:lang w:eastAsia="tr-TR"/>
              </w:rPr>
              <w:t>e</w:t>
            </w:r>
            <w:r>
              <w:rPr>
                <w:rFonts w:ascii="Arial" w:hAnsi="Arial" w:cs="Arial"/>
                <w:color w:val="000000"/>
                <w:sz w:val="12"/>
                <w:szCs w:val="12"/>
                <w:lang w:eastAsia="tr-TR"/>
              </w:rPr>
              <w:t>n</w:t>
            </w:r>
            <w:r w:rsidRPr="00DE31C4">
              <w:rPr>
                <w:rFonts w:ascii="Arial" w:hAnsi="Arial" w:cs="Arial"/>
                <w:color w:val="000000"/>
                <w:sz w:val="12"/>
                <w:szCs w:val="12"/>
                <w:lang w:eastAsia="tr-TR"/>
              </w:rPr>
              <w:t>ci ve Tüm Akademik İdari Personel</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İdari İşler</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DE31C4" w:rsidRDefault="001754DF" w:rsidP="00C67AB1">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Bakım-Onarım Talep Formu.</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İdari İşler</w:t>
            </w:r>
          </w:p>
        </w:tc>
        <w:tc>
          <w:tcPr>
            <w:tcW w:w="964" w:type="dxa"/>
            <w:vAlign w:val="center"/>
          </w:tcPr>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 xml:space="preserve"> </w:t>
            </w:r>
          </w:p>
          <w:p w:rsidR="001754DF"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1</w:t>
            </w:r>
            <w:r w:rsidRPr="00DE31C4">
              <w:rPr>
                <w:rFonts w:ascii="Arial" w:hAnsi="Arial" w:cs="Arial"/>
                <w:color w:val="000000"/>
                <w:sz w:val="12"/>
                <w:szCs w:val="12"/>
                <w:lang w:eastAsia="tr-TR"/>
              </w:rPr>
              <w:t xml:space="preserve">- </w:t>
            </w:r>
            <w:r>
              <w:rPr>
                <w:rFonts w:ascii="Arial" w:hAnsi="Arial" w:cs="Arial"/>
                <w:color w:val="000000"/>
                <w:sz w:val="12"/>
                <w:szCs w:val="12"/>
                <w:lang w:eastAsia="tr-TR"/>
              </w:rPr>
              <w:t>Yüksekokul</w:t>
            </w:r>
            <w:r w:rsidRPr="00DE31C4">
              <w:rPr>
                <w:rFonts w:ascii="Arial" w:hAnsi="Arial" w:cs="Arial"/>
                <w:color w:val="000000"/>
                <w:sz w:val="12"/>
                <w:szCs w:val="12"/>
                <w:lang w:eastAsia="tr-TR"/>
              </w:rPr>
              <w:t xml:space="preserve"> Sekreteri</w:t>
            </w:r>
          </w:p>
          <w:p w:rsidR="001754DF" w:rsidRPr="00DE31C4"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2- Yüksekokul Müdürü</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color w:val="000000"/>
                <w:sz w:val="12"/>
                <w:szCs w:val="12"/>
                <w:lang w:eastAsia="tr-TR"/>
              </w:rPr>
            </w:pP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2 HAFTA</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25</w:t>
            </w:r>
          </w:p>
        </w:tc>
        <w:tc>
          <w:tcPr>
            <w:tcW w:w="1757" w:type="dxa"/>
            <w:shd w:val="clear" w:color="000000" w:fill="FFFFFF"/>
            <w:vAlign w:val="center"/>
          </w:tcPr>
          <w:p w:rsidR="001754DF" w:rsidRPr="00DE31C4" w:rsidRDefault="001754DF" w:rsidP="00C915D3">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Sunulmuyor.</w:t>
            </w:r>
          </w:p>
        </w:tc>
      </w:tr>
      <w:tr w:rsidR="001754DF" w:rsidRPr="001E4CDB" w:rsidTr="004749E1">
        <w:trPr>
          <w:cantSplit/>
          <w:trHeight w:val="141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sidRPr="00DE31C4">
              <w:rPr>
                <w:rFonts w:ascii="Arial" w:hAnsi="Arial" w:cs="Arial"/>
                <w:b/>
                <w:bCs/>
                <w:color w:val="000000"/>
                <w:sz w:val="12"/>
                <w:szCs w:val="12"/>
                <w:lang w:eastAsia="tr-TR"/>
              </w:rPr>
              <w:t>Malzeme İstekleri</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 xml:space="preserve">Akademik ve İdari Personelin </w:t>
            </w:r>
            <w:r w:rsidRPr="00DE31C4">
              <w:rPr>
                <w:rFonts w:ascii="Arial" w:hAnsi="Arial" w:cs="Arial"/>
                <w:color w:val="000000"/>
                <w:sz w:val="12"/>
                <w:szCs w:val="12"/>
                <w:lang w:eastAsia="tr-TR"/>
              </w:rPr>
              <w:t>Malzeme İsteğinin Karşılanması</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sidRPr="00DE31C4">
              <w:rPr>
                <w:rFonts w:ascii="Arial" w:hAnsi="Arial" w:cs="Arial"/>
                <w:sz w:val="12"/>
                <w:szCs w:val="12"/>
                <w:lang w:eastAsia="tr-TR"/>
              </w:rPr>
              <w:t xml:space="preserve">Devlet İhale Genelgesi, </w:t>
            </w:r>
            <w:r w:rsidRPr="00DE31C4">
              <w:rPr>
                <w:rFonts w:ascii="Arial" w:hAnsi="Arial" w:cs="Arial"/>
                <w:b/>
                <w:bCs/>
                <w:sz w:val="12"/>
                <w:szCs w:val="12"/>
                <w:lang w:eastAsia="tr-TR"/>
              </w:rPr>
              <w:t>4734</w:t>
            </w:r>
            <w:r>
              <w:rPr>
                <w:rFonts w:ascii="Arial" w:hAnsi="Arial" w:cs="Arial"/>
                <w:sz w:val="12"/>
                <w:szCs w:val="12"/>
                <w:lang w:eastAsia="tr-TR"/>
              </w:rPr>
              <w:t xml:space="preserve"> Sayılı Kamu İhale Kanunu’n</w:t>
            </w:r>
            <w:r w:rsidRPr="00DE31C4">
              <w:rPr>
                <w:rFonts w:ascii="Arial" w:hAnsi="Arial" w:cs="Arial"/>
                <w:sz w:val="12"/>
                <w:szCs w:val="12"/>
                <w:lang w:eastAsia="tr-TR"/>
              </w:rPr>
              <w:t xml:space="preserve">un </w:t>
            </w:r>
            <w:r w:rsidRPr="00DE31C4">
              <w:rPr>
                <w:rFonts w:ascii="Arial" w:hAnsi="Arial" w:cs="Arial"/>
                <w:b/>
                <w:bCs/>
                <w:sz w:val="12"/>
                <w:szCs w:val="12"/>
                <w:lang w:eastAsia="tr-TR"/>
              </w:rPr>
              <w:t>22.md.(b)</w:t>
            </w:r>
            <w:r w:rsidRPr="00DE31C4">
              <w:rPr>
                <w:rFonts w:ascii="Arial" w:hAnsi="Arial" w:cs="Arial"/>
                <w:sz w:val="12"/>
                <w:szCs w:val="12"/>
                <w:lang w:eastAsia="tr-TR"/>
              </w:rPr>
              <w:t xml:space="preserve"> bendi, ve </w:t>
            </w:r>
            <w:r w:rsidRPr="00DE31C4">
              <w:rPr>
                <w:rFonts w:ascii="Arial" w:hAnsi="Arial" w:cs="Arial"/>
                <w:b/>
                <w:bCs/>
                <w:sz w:val="12"/>
                <w:szCs w:val="12"/>
                <w:lang w:eastAsia="tr-TR"/>
              </w:rPr>
              <w:t>31.12.2005</w:t>
            </w:r>
            <w:r w:rsidRPr="00DE31C4">
              <w:rPr>
                <w:rFonts w:ascii="Arial" w:hAnsi="Arial" w:cs="Arial"/>
                <w:sz w:val="12"/>
                <w:szCs w:val="12"/>
                <w:lang w:eastAsia="tr-TR"/>
              </w:rPr>
              <w:t xml:space="preserve"> tarih ve </w:t>
            </w:r>
            <w:r w:rsidRPr="00DE31C4">
              <w:rPr>
                <w:rFonts w:ascii="Arial" w:hAnsi="Arial" w:cs="Arial"/>
                <w:b/>
                <w:bCs/>
                <w:sz w:val="12"/>
                <w:szCs w:val="12"/>
                <w:lang w:eastAsia="tr-TR"/>
              </w:rPr>
              <w:t>26040</w:t>
            </w:r>
            <w:r w:rsidRPr="00DE31C4">
              <w:rPr>
                <w:rFonts w:ascii="Arial" w:hAnsi="Arial" w:cs="Arial"/>
                <w:sz w:val="12"/>
                <w:szCs w:val="12"/>
                <w:lang w:eastAsia="tr-TR"/>
              </w:rPr>
              <w:t xml:space="preserve"> sayılı R.G.'de yayımlanan Yönetmelik</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Akademik ve İdari Personel</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895E07">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Taşınır Mal Kayıt Kontrol Servisi</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Default="001754DF" w:rsidP="0016414A">
            <w:pPr>
              <w:spacing w:after="0" w:line="240" w:lineRule="auto"/>
              <w:rPr>
                <w:rFonts w:ascii="Arial" w:hAnsi="Arial" w:cs="Arial"/>
                <w:sz w:val="12"/>
                <w:szCs w:val="12"/>
                <w:lang w:eastAsia="tr-TR"/>
              </w:rPr>
            </w:pPr>
            <w:r w:rsidRPr="00DE31C4">
              <w:rPr>
                <w:rFonts w:ascii="Arial" w:hAnsi="Arial" w:cs="Arial"/>
                <w:sz w:val="12"/>
                <w:szCs w:val="12"/>
                <w:lang w:eastAsia="tr-TR"/>
              </w:rPr>
              <w:t>1- İhtiyaç Duyulan Malzeme İçin Malzeme İstek Formu Düzenlenmesi</w:t>
            </w:r>
          </w:p>
          <w:p w:rsidR="001754DF" w:rsidRDefault="001754DF" w:rsidP="0016414A">
            <w:pPr>
              <w:spacing w:after="0" w:line="240" w:lineRule="auto"/>
              <w:rPr>
                <w:rFonts w:ascii="Arial" w:hAnsi="Arial" w:cs="Arial"/>
                <w:sz w:val="12"/>
                <w:szCs w:val="12"/>
                <w:lang w:eastAsia="tr-TR"/>
              </w:rPr>
            </w:pPr>
            <w:r w:rsidRPr="00DE31C4">
              <w:rPr>
                <w:rFonts w:ascii="Arial" w:hAnsi="Arial" w:cs="Arial"/>
                <w:sz w:val="12"/>
                <w:szCs w:val="12"/>
                <w:lang w:eastAsia="tr-TR"/>
              </w:rPr>
              <w:t>2- Satın Alma İçin Malzeme Listesinin Hazırlanması</w:t>
            </w:r>
          </w:p>
          <w:p w:rsidR="001754DF" w:rsidRDefault="001754DF" w:rsidP="0016414A">
            <w:pPr>
              <w:spacing w:after="0" w:line="240" w:lineRule="auto"/>
              <w:rPr>
                <w:rFonts w:ascii="Arial" w:hAnsi="Arial" w:cs="Arial"/>
                <w:sz w:val="12"/>
                <w:szCs w:val="12"/>
                <w:lang w:eastAsia="tr-TR"/>
              </w:rPr>
            </w:pPr>
            <w:r w:rsidRPr="00DE31C4">
              <w:rPr>
                <w:rFonts w:ascii="Arial" w:hAnsi="Arial" w:cs="Arial"/>
                <w:sz w:val="12"/>
                <w:szCs w:val="12"/>
                <w:lang w:eastAsia="tr-TR"/>
              </w:rPr>
              <w:t>3- Malzemeler İçin Piyasa Tespitinin Yapılması</w:t>
            </w:r>
          </w:p>
          <w:p w:rsidR="001754DF" w:rsidRDefault="001754DF" w:rsidP="0016414A">
            <w:pPr>
              <w:spacing w:after="0" w:line="240" w:lineRule="auto"/>
              <w:rPr>
                <w:rFonts w:ascii="Arial" w:hAnsi="Arial" w:cs="Arial"/>
                <w:sz w:val="12"/>
                <w:szCs w:val="12"/>
                <w:lang w:eastAsia="tr-TR"/>
              </w:rPr>
            </w:pPr>
            <w:r w:rsidRPr="00DE31C4">
              <w:rPr>
                <w:rFonts w:ascii="Arial" w:hAnsi="Arial" w:cs="Arial"/>
                <w:sz w:val="12"/>
                <w:szCs w:val="12"/>
                <w:lang w:eastAsia="tr-TR"/>
              </w:rPr>
              <w:t>4- Malzemeler İçin Teklif Alınması</w:t>
            </w:r>
          </w:p>
          <w:p w:rsidR="001754DF" w:rsidRDefault="001754DF" w:rsidP="0016414A">
            <w:pPr>
              <w:spacing w:after="0" w:line="240" w:lineRule="auto"/>
              <w:rPr>
                <w:rFonts w:ascii="Arial" w:hAnsi="Arial" w:cs="Arial"/>
                <w:sz w:val="12"/>
                <w:szCs w:val="12"/>
                <w:lang w:eastAsia="tr-TR"/>
              </w:rPr>
            </w:pPr>
            <w:r w:rsidRPr="00DE31C4">
              <w:rPr>
                <w:rFonts w:ascii="Arial" w:hAnsi="Arial" w:cs="Arial"/>
                <w:sz w:val="12"/>
                <w:szCs w:val="12"/>
                <w:lang w:eastAsia="tr-TR"/>
              </w:rPr>
              <w:t>5- Yaklaşık Maliyet Çıkartılması</w:t>
            </w:r>
          </w:p>
          <w:p w:rsidR="001754DF" w:rsidRPr="0016414A" w:rsidRDefault="001754DF" w:rsidP="00C753D6">
            <w:pPr>
              <w:pStyle w:val="ListParagraph"/>
              <w:spacing w:after="0" w:line="240" w:lineRule="auto"/>
              <w:ind w:left="0"/>
              <w:rPr>
                <w:rFonts w:ascii="Arial" w:hAnsi="Arial" w:cs="Arial"/>
                <w:sz w:val="12"/>
                <w:szCs w:val="12"/>
                <w:lang w:eastAsia="tr-TR"/>
              </w:rPr>
            </w:pPr>
            <w:r>
              <w:rPr>
                <w:rFonts w:ascii="Arial" w:hAnsi="Arial" w:cs="Arial"/>
                <w:sz w:val="12"/>
                <w:szCs w:val="12"/>
                <w:lang w:eastAsia="tr-TR"/>
              </w:rPr>
              <w:t>6-</w:t>
            </w:r>
            <w:r w:rsidRPr="0016414A">
              <w:rPr>
                <w:rFonts w:ascii="Arial" w:hAnsi="Arial" w:cs="Arial"/>
                <w:sz w:val="12"/>
                <w:szCs w:val="12"/>
                <w:lang w:eastAsia="tr-TR"/>
              </w:rPr>
              <w:t>Alınacak Malzeme İçin Onay İstenmesi</w:t>
            </w:r>
          </w:p>
          <w:p w:rsidR="001754DF" w:rsidRPr="0016414A" w:rsidRDefault="001754DF" w:rsidP="00C753D6">
            <w:pPr>
              <w:pStyle w:val="ListParagraph"/>
              <w:spacing w:after="0" w:line="240" w:lineRule="auto"/>
              <w:ind w:left="0"/>
              <w:rPr>
                <w:rFonts w:ascii="Arial" w:hAnsi="Arial" w:cs="Arial"/>
                <w:sz w:val="12"/>
                <w:szCs w:val="12"/>
                <w:lang w:eastAsia="tr-TR"/>
              </w:rPr>
            </w:pPr>
            <w:r>
              <w:rPr>
                <w:rFonts w:ascii="Arial" w:hAnsi="Arial" w:cs="Arial"/>
                <w:sz w:val="12"/>
                <w:szCs w:val="12"/>
                <w:lang w:eastAsia="tr-TR"/>
              </w:rPr>
              <w:t>7</w:t>
            </w:r>
            <w:r w:rsidRPr="0016414A">
              <w:rPr>
                <w:rFonts w:ascii="Arial" w:hAnsi="Arial" w:cs="Arial"/>
                <w:sz w:val="12"/>
                <w:szCs w:val="12"/>
                <w:lang w:eastAsia="tr-TR"/>
              </w:rPr>
              <w:t>- Malzemenin Alınması</w:t>
            </w:r>
          </w:p>
        </w:tc>
        <w:tc>
          <w:tcPr>
            <w:tcW w:w="283" w:type="dxa"/>
            <w:shd w:val="clear" w:color="000000" w:fill="FFFFFF"/>
            <w:textDirection w:val="btLr"/>
            <w:vAlign w:val="center"/>
          </w:tcPr>
          <w:p w:rsidR="001754DF" w:rsidRPr="00DE31C4" w:rsidRDefault="001754DF" w:rsidP="0009199F">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Taşınır Mal Kayıt Kontrol Servisi</w:t>
            </w:r>
          </w:p>
        </w:tc>
        <w:tc>
          <w:tcPr>
            <w:tcW w:w="964" w:type="dxa"/>
            <w:vAlign w:val="center"/>
          </w:tcPr>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 xml:space="preserve">1- </w:t>
            </w:r>
            <w:r>
              <w:rPr>
                <w:rFonts w:ascii="Arial" w:hAnsi="Arial" w:cs="Arial"/>
                <w:color w:val="000000"/>
                <w:sz w:val="12"/>
                <w:szCs w:val="12"/>
                <w:lang w:eastAsia="tr-TR"/>
              </w:rPr>
              <w:t>Taşınır Mal Kayıt Kontrol Birimi</w:t>
            </w:r>
            <w:r w:rsidRPr="00DE31C4">
              <w:rPr>
                <w:rFonts w:ascii="Arial" w:hAnsi="Arial" w:cs="Arial"/>
                <w:color w:val="000000"/>
                <w:sz w:val="12"/>
                <w:szCs w:val="12"/>
                <w:lang w:eastAsia="tr-TR"/>
              </w:rPr>
              <w:t xml:space="preserve"> </w:t>
            </w:r>
          </w:p>
          <w:p w:rsidR="001754DF"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 xml:space="preserve">2- </w:t>
            </w:r>
            <w:r>
              <w:rPr>
                <w:rFonts w:ascii="Arial" w:hAnsi="Arial" w:cs="Arial"/>
                <w:color w:val="000000"/>
                <w:sz w:val="12"/>
                <w:szCs w:val="12"/>
                <w:lang w:eastAsia="tr-TR"/>
              </w:rPr>
              <w:t>Yüksekokul</w:t>
            </w:r>
            <w:r w:rsidRPr="00DE31C4">
              <w:rPr>
                <w:rFonts w:ascii="Arial" w:hAnsi="Arial" w:cs="Arial"/>
                <w:color w:val="000000"/>
                <w:sz w:val="12"/>
                <w:szCs w:val="12"/>
                <w:lang w:eastAsia="tr-TR"/>
              </w:rPr>
              <w:t xml:space="preserve"> Sekreteri</w:t>
            </w:r>
          </w:p>
          <w:p w:rsidR="001754DF" w:rsidRPr="00DE31C4"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3- Yüksekokul Müdürü</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color w:val="000000"/>
                <w:sz w:val="12"/>
                <w:szCs w:val="12"/>
                <w:lang w:eastAsia="tr-TR"/>
              </w:rPr>
            </w:pPr>
            <w:r w:rsidRPr="00DE31C4">
              <w:rPr>
                <w:rFonts w:ascii="Arial" w:hAnsi="Arial" w:cs="Arial"/>
                <w:color w:val="000000"/>
                <w:sz w:val="12"/>
                <w:szCs w:val="12"/>
                <w:lang w:eastAsia="tr-TR"/>
              </w:rPr>
              <w:t> </w:t>
            </w: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sz w:val="12"/>
                <w:szCs w:val="12"/>
                <w:lang w:eastAsia="tr-TR"/>
              </w:rPr>
            </w:pPr>
            <w:r w:rsidRPr="00DE31C4">
              <w:rPr>
                <w:rFonts w:ascii="Arial" w:hAnsi="Arial" w:cs="Arial"/>
                <w:sz w:val="12"/>
                <w:szCs w:val="12"/>
                <w:lang w:eastAsia="tr-TR"/>
              </w:rPr>
              <w:t>Malzeme Satışı Gerçekleştiren Firmalar</w:t>
            </w:r>
          </w:p>
        </w:tc>
        <w:tc>
          <w:tcPr>
            <w:tcW w:w="144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Onay İşlemleri İçin Geçen Süre (15 İŞ GÜNÜ) Bittikten Sonra</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sidRPr="00DE31C4">
              <w:rPr>
                <w:rFonts w:ascii="Arial" w:hAnsi="Arial" w:cs="Arial"/>
                <w:color w:val="000000"/>
                <w:sz w:val="12"/>
                <w:szCs w:val="12"/>
                <w:lang w:eastAsia="tr-TR"/>
              </w:rPr>
              <w:t>2 İŞ GÜNÜ</w:t>
            </w:r>
          </w:p>
        </w:tc>
        <w:tc>
          <w:tcPr>
            <w:tcW w:w="160"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20</w:t>
            </w:r>
          </w:p>
        </w:tc>
        <w:tc>
          <w:tcPr>
            <w:tcW w:w="1757" w:type="dxa"/>
            <w:shd w:val="clear" w:color="000000" w:fill="FFFFFF"/>
            <w:vAlign w:val="center"/>
          </w:tcPr>
          <w:p w:rsidR="001754DF" w:rsidRPr="00DE31C4" w:rsidRDefault="001754DF" w:rsidP="00C915D3">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Sunulmuyor</w:t>
            </w:r>
          </w:p>
        </w:tc>
      </w:tr>
      <w:tr w:rsidR="001754DF" w:rsidRPr="001E4CDB" w:rsidTr="004749E1">
        <w:trPr>
          <w:cantSplit/>
          <w:trHeight w:val="141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F252B1">
            <w:pPr>
              <w:spacing w:after="0" w:line="240" w:lineRule="auto"/>
              <w:ind w:right="-57"/>
              <w:rPr>
                <w:rFonts w:ascii="Arial" w:hAnsi="Arial" w:cs="Arial"/>
                <w:b/>
                <w:bCs/>
                <w:color w:val="000000"/>
                <w:sz w:val="12"/>
                <w:szCs w:val="12"/>
                <w:lang w:eastAsia="tr-TR"/>
              </w:rPr>
            </w:pPr>
            <w:r>
              <w:rPr>
                <w:rFonts w:ascii="Arial" w:hAnsi="Arial" w:cs="Arial"/>
                <w:b/>
                <w:bCs/>
                <w:color w:val="000000"/>
                <w:sz w:val="12"/>
                <w:szCs w:val="12"/>
                <w:lang w:eastAsia="tr-TR"/>
              </w:rPr>
              <w:t>Ek Ders ve Mesai Ödemeleri</w:t>
            </w:r>
          </w:p>
        </w:tc>
        <w:tc>
          <w:tcPr>
            <w:tcW w:w="1020"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Akademik –İdari Personel</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sz w:val="12"/>
                <w:szCs w:val="12"/>
                <w:lang w:eastAsia="tr-TR"/>
              </w:rPr>
            </w:pPr>
            <w:r>
              <w:rPr>
                <w:rFonts w:ascii="Arial" w:hAnsi="Arial" w:cs="Arial"/>
                <w:sz w:val="12"/>
                <w:szCs w:val="12"/>
                <w:lang w:eastAsia="tr-TR"/>
              </w:rPr>
              <w:t>2914 Yükseköğretim Personel Kanunu</w:t>
            </w:r>
          </w:p>
        </w:tc>
        <w:tc>
          <w:tcPr>
            <w:tcW w:w="1134" w:type="dxa"/>
            <w:shd w:val="clear" w:color="000000" w:fill="FFFFFF"/>
            <w:vAlign w:val="center"/>
          </w:tcPr>
          <w:p w:rsidR="001754DF" w:rsidRPr="00DE31C4" w:rsidRDefault="001754DF" w:rsidP="00F252B1">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Akademik ve İdari Personel</w:t>
            </w:r>
          </w:p>
        </w:tc>
        <w:tc>
          <w:tcPr>
            <w:tcW w:w="510" w:type="dxa"/>
            <w:shd w:val="clear" w:color="000000" w:fill="FFFFFF"/>
            <w:textDirection w:val="btLr"/>
            <w:vAlign w:val="center"/>
          </w:tcPr>
          <w:p w:rsidR="001754DF" w:rsidRPr="00DE31C4" w:rsidRDefault="001754DF" w:rsidP="00376B9E">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376B9E">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376B9E">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Ma</w:t>
            </w:r>
            <w:r w:rsidRPr="00DE31C4">
              <w:rPr>
                <w:rFonts w:ascii="Arial" w:hAnsi="Arial" w:cs="Arial"/>
                <w:color w:val="000000"/>
                <w:sz w:val="12"/>
                <w:szCs w:val="12"/>
                <w:lang w:eastAsia="tr-TR"/>
              </w:rPr>
              <w:t>lli İşler</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C753D6" w:rsidRDefault="001754DF" w:rsidP="00376B9E">
            <w:pPr>
              <w:spacing w:after="0" w:line="240" w:lineRule="auto"/>
              <w:rPr>
                <w:rFonts w:ascii="Arial" w:hAnsi="Arial" w:cs="Arial"/>
                <w:color w:val="000000"/>
                <w:sz w:val="12"/>
                <w:szCs w:val="12"/>
                <w:lang w:eastAsia="tr-TR"/>
              </w:rPr>
            </w:pPr>
            <w:r w:rsidRPr="00C753D6">
              <w:rPr>
                <w:rFonts w:ascii="Arial" w:hAnsi="Arial" w:cs="Arial"/>
                <w:bCs/>
                <w:color w:val="000000"/>
                <w:sz w:val="12"/>
                <w:szCs w:val="12"/>
                <w:lang w:eastAsia="tr-TR"/>
              </w:rPr>
              <w:t>Ek Ders</w:t>
            </w:r>
            <w:r>
              <w:rPr>
                <w:rFonts w:ascii="Arial" w:hAnsi="Arial" w:cs="Arial"/>
                <w:bCs/>
                <w:color w:val="000000"/>
                <w:sz w:val="12"/>
                <w:szCs w:val="12"/>
                <w:lang w:eastAsia="tr-TR"/>
              </w:rPr>
              <w:t>ler</w:t>
            </w:r>
          </w:p>
        </w:tc>
        <w:tc>
          <w:tcPr>
            <w:tcW w:w="283" w:type="dxa"/>
            <w:shd w:val="clear" w:color="000000" w:fill="FFFFFF"/>
            <w:textDirection w:val="btLr"/>
            <w:vAlign w:val="center"/>
          </w:tcPr>
          <w:p w:rsidR="001754DF" w:rsidRPr="00DE31C4" w:rsidRDefault="001754DF" w:rsidP="00376B9E">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Mali İşler Sorumlusu</w:t>
            </w:r>
          </w:p>
        </w:tc>
        <w:tc>
          <w:tcPr>
            <w:tcW w:w="964" w:type="dxa"/>
            <w:vAlign w:val="center"/>
          </w:tcPr>
          <w:p w:rsidR="001754DF"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1- Mali İşler Birimi</w:t>
            </w:r>
          </w:p>
          <w:p w:rsidR="001754DF"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 xml:space="preserve">2- Yüksekokul </w:t>
            </w:r>
            <w:r w:rsidRPr="00DE31C4">
              <w:rPr>
                <w:rFonts w:ascii="Arial" w:hAnsi="Arial" w:cs="Arial"/>
                <w:color w:val="000000"/>
                <w:sz w:val="12"/>
                <w:szCs w:val="12"/>
                <w:lang w:eastAsia="tr-TR"/>
              </w:rPr>
              <w:t>Sekreteri</w:t>
            </w:r>
          </w:p>
          <w:p w:rsidR="001754DF" w:rsidRPr="00DE31C4" w:rsidRDefault="001754DF" w:rsidP="00FD0B20">
            <w:pPr>
              <w:spacing w:after="0" w:line="240" w:lineRule="auto"/>
              <w:ind w:left="61" w:right="-57" w:hanging="61"/>
              <w:rPr>
                <w:rFonts w:ascii="Arial" w:hAnsi="Arial" w:cs="Arial"/>
                <w:color w:val="000000"/>
                <w:sz w:val="12"/>
                <w:szCs w:val="12"/>
                <w:lang w:eastAsia="tr-TR"/>
              </w:rPr>
            </w:pPr>
            <w:r w:rsidRPr="00DE31C4">
              <w:rPr>
                <w:rFonts w:ascii="Arial" w:hAnsi="Arial" w:cs="Arial"/>
                <w:color w:val="000000"/>
                <w:sz w:val="12"/>
                <w:szCs w:val="12"/>
                <w:lang w:eastAsia="tr-TR"/>
              </w:rPr>
              <w:t xml:space="preserve">3- </w:t>
            </w:r>
            <w:r>
              <w:rPr>
                <w:rFonts w:ascii="Arial" w:hAnsi="Arial" w:cs="Arial"/>
                <w:color w:val="000000"/>
                <w:sz w:val="12"/>
                <w:szCs w:val="12"/>
                <w:lang w:eastAsia="tr-TR"/>
              </w:rPr>
              <w:t>Yüksekokul Müdürü</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color w:val="000000"/>
                <w:sz w:val="12"/>
                <w:szCs w:val="12"/>
                <w:lang w:eastAsia="tr-TR"/>
              </w:rPr>
            </w:pPr>
          </w:p>
        </w:tc>
        <w:tc>
          <w:tcPr>
            <w:tcW w:w="567" w:type="dxa"/>
            <w:shd w:val="clear" w:color="000000" w:fill="FFFFFF"/>
            <w:textDirection w:val="btLr"/>
            <w:vAlign w:val="center"/>
          </w:tcPr>
          <w:p w:rsidR="001754DF" w:rsidRPr="00DE31C4" w:rsidRDefault="001754DF" w:rsidP="00C67AB1">
            <w:pPr>
              <w:spacing w:after="0" w:line="240" w:lineRule="auto"/>
              <w:jc w:val="center"/>
              <w:rPr>
                <w:rFonts w:ascii="Arial" w:hAnsi="Arial" w:cs="Arial"/>
                <w:sz w:val="12"/>
                <w:szCs w:val="12"/>
                <w:lang w:eastAsia="tr-TR"/>
              </w:rPr>
            </w:pPr>
          </w:p>
        </w:tc>
        <w:tc>
          <w:tcPr>
            <w:tcW w:w="1440" w:type="dxa"/>
            <w:shd w:val="clear" w:color="000000" w:fill="FFFFFF"/>
            <w:vAlign w:val="center"/>
          </w:tcPr>
          <w:p w:rsidR="001754DF" w:rsidRPr="00C753D6" w:rsidRDefault="001754DF" w:rsidP="00F252B1">
            <w:pPr>
              <w:spacing w:after="0" w:line="240" w:lineRule="auto"/>
              <w:ind w:right="-57"/>
              <w:rPr>
                <w:rFonts w:ascii="Arial" w:hAnsi="Arial" w:cs="Arial"/>
                <w:color w:val="000000"/>
                <w:sz w:val="12"/>
                <w:szCs w:val="12"/>
                <w:lang w:eastAsia="tr-TR"/>
              </w:rPr>
            </w:pPr>
            <w:r>
              <w:rPr>
                <w:rFonts w:ascii="Arial" w:hAnsi="Arial" w:cs="Arial"/>
                <w:sz w:val="12"/>
                <w:szCs w:val="12"/>
                <w:lang w:eastAsia="tr-TR"/>
              </w:rPr>
              <w:t>E</w:t>
            </w:r>
            <w:r w:rsidRPr="00C753D6">
              <w:rPr>
                <w:rFonts w:ascii="Arial" w:hAnsi="Arial" w:cs="Arial"/>
                <w:sz w:val="12"/>
                <w:szCs w:val="12"/>
                <w:lang w:eastAsia="tr-TR"/>
              </w:rPr>
              <w:t>k ders formları geldikten sonra</w:t>
            </w:r>
          </w:p>
        </w:tc>
        <w:tc>
          <w:tcPr>
            <w:tcW w:w="406" w:type="dxa"/>
            <w:shd w:val="clear" w:color="000000" w:fill="FFFFFF"/>
            <w:textDirection w:val="btLr"/>
            <w:vAlign w:val="center"/>
          </w:tcPr>
          <w:p w:rsidR="001754DF" w:rsidRPr="00DE31C4"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3 GÜN</w:t>
            </w:r>
          </w:p>
        </w:tc>
        <w:tc>
          <w:tcPr>
            <w:tcW w:w="160" w:type="dxa"/>
            <w:shd w:val="clear" w:color="000000" w:fill="FFFFFF"/>
            <w:textDirection w:val="btLr"/>
            <w:vAlign w:val="center"/>
          </w:tcPr>
          <w:p w:rsidR="001754DF" w:rsidRDefault="001754DF" w:rsidP="00F252B1">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15</w:t>
            </w:r>
          </w:p>
        </w:tc>
        <w:tc>
          <w:tcPr>
            <w:tcW w:w="1757" w:type="dxa"/>
            <w:shd w:val="clear" w:color="000000" w:fill="FFFFFF"/>
            <w:vAlign w:val="center"/>
          </w:tcPr>
          <w:p w:rsidR="001754DF" w:rsidRPr="00DE31C4" w:rsidRDefault="001754DF" w:rsidP="00C915D3">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Sunulmuyor</w:t>
            </w:r>
          </w:p>
        </w:tc>
      </w:tr>
      <w:tr w:rsidR="001754DF" w:rsidRPr="001E4CDB" w:rsidTr="004749E1">
        <w:trPr>
          <w:cantSplit/>
          <w:trHeight w:val="141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83300A">
            <w:pPr>
              <w:spacing w:after="0" w:line="240" w:lineRule="auto"/>
              <w:jc w:val="center"/>
              <w:rPr>
                <w:rFonts w:ascii="Arial" w:hAnsi="Arial" w:cs="Arial"/>
                <w:b/>
                <w:bCs/>
                <w:color w:val="000000"/>
                <w:sz w:val="12"/>
                <w:szCs w:val="12"/>
                <w:lang w:eastAsia="tr-TR"/>
              </w:rPr>
            </w:pPr>
            <w:r w:rsidRPr="00CB444C">
              <w:rPr>
                <w:rFonts w:ascii="Arial" w:hAnsi="Arial" w:cs="Arial"/>
                <w:b/>
                <w:sz w:val="12"/>
                <w:szCs w:val="12"/>
              </w:rPr>
              <w:t>51184532</w:t>
            </w:r>
          </w:p>
        </w:tc>
        <w:tc>
          <w:tcPr>
            <w:tcW w:w="170" w:type="dxa"/>
            <w:shd w:val="clear" w:color="000000" w:fill="FFFFFF"/>
            <w:textDirection w:val="btLr"/>
            <w:vAlign w:val="center"/>
          </w:tcPr>
          <w:p w:rsidR="001754DF" w:rsidRPr="00DE31C4" w:rsidRDefault="001754DF" w:rsidP="0083300A">
            <w:pPr>
              <w:spacing w:after="0" w:line="240" w:lineRule="auto"/>
              <w:jc w:val="center"/>
              <w:rPr>
                <w:rFonts w:ascii="Arial" w:hAnsi="Arial" w:cs="Arial"/>
                <w:b/>
                <w:bCs/>
                <w:color w:val="000000"/>
                <w:sz w:val="12"/>
                <w:szCs w:val="12"/>
                <w:lang w:eastAsia="tr-TR"/>
              </w:rPr>
            </w:pPr>
            <w:r w:rsidRPr="00DE31C4">
              <w:rPr>
                <w:rFonts w:ascii="Arial" w:hAnsi="Arial" w:cs="Arial"/>
                <w:b/>
                <w:bCs/>
                <w:color w:val="000000"/>
                <w:sz w:val="12"/>
                <w:szCs w:val="12"/>
                <w:lang w:eastAsia="tr-TR"/>
              </w:rPr>
              <w:t> </w:t>
            </w:r>
          </w:p>
        </w:tc>
        <w:tc>
          <w:tcPr>
            <w:tcW w:w="1417" w:type="dxa"/>
            <w:shd w:val="clear" w:color="000000" w:fill="FFFFFF"/>
            <w:vAlign w:val="center"/>
          </w:tcPr>
          <w:p w:rsidR="001754DF" w:rsidRPr="00DE31C4" w:rsidRDefault="001754DF" w:rsidP="00376B9E">
            <w:pPr>
              <w:spacing w:after="0" w:line="240" w:lineRule="auto"/>
              <w:ind w:right="-57"/>
              <w:rPr>
                <w:rFonts w:ascii="Arial" w:hAnsi="Arial" w:cs="Arial"/>
                <w:b/>
                <w:bCs/>
                <w:color w:val="000000"/>
                <w:sz w:val="12"/>
                <w:szCs w:val="12"/>
                <w:lang w:eastAsia="tr-TR"/>
              </w:rPr>
            </w:pPr>
            <w:r>
              <w:rPr>
                <w:rFonts w:ascii="Arial" w:hAnsi="Arial" w:cs="Arial"/>
                <w:b/>
                <w:bCs/>
                <w:color w:val="000000"/>
                <w:sz w:val="12"/>
                <w:szCs w:val="12"/>
                <w:lang w:eastAsia="tr-TR"/>
              </w:rPr>
              <w:t>Yolluk Ödemeleri</w:t>
            </w:r>
          </w:p>
        </w:tc>
        <w:tc>
          <w:tcPr>
            <w:tcW w:w="1020" w:type="dxa"/>
            <w:shd w:val="clear" w:color="000000" w:fill="FFFFFF"/>
            <w:vAlign w:val="center"/>
          </w:tcPr>
          <w:p w:rsidR="001754DF" w:rsidRPr="00DE31C4" w:rsidRDefault="001754DF" w:rsidP="00376B9E">
            <w:pPr>
              <w:spacing w:after="0" w:line="240" w:lineRule="auto"/>
              <w:ind w:right="-57"/>
              <w:rPr>
                <w:rFonts w:ascii="Arial" w:hAnsi="Arial" w:cs="Arial"/>
                <w:color w:val="000000"/>
                <w:sz w:val="12"/>
                <w:szCs w:val="12"/>
                <w:lang w:eastAsia="tr-TR"/>
              </w:rPr>
            </w:pPr>
            <w:r>
              <w:rPr>
                <w:rFonts w:ascii="Arial" w:hAnsi="Arial" w:cs="Arial"/>
                <w:color w:val="000000"/>
                <w:sz w:val="12"/>
                <w:szCs w:val="12"/>
                <w:lang w:eastAsia="tr-TR"/>
              </w:rPr>
              <w:t>Akademik –İdari Personel</w:t>
            </w:r>
          </w:p>
        </w:tc>
        <w:tc>
          <w:tcPr>
            <w:tcW w:w="1134" w:type="dxa"/>
            <w:shd w:val="clear" w:color="000000" w:fill="FFFFFF"/>
            <w:vAlign w:val="center"/>
          </w:tcPr>
          <w:p w:rsidR="001754DF" w:rsidRPr="00DE31C4" w:rsidRDefault="001754DF" w:rsidP="00CD5B79">
            <w:pPr>
              <w:spacing w:after="0" w:line="240" w:lineRule="auto"/>
              <w:ind w:right="-57"/>
              <w:rPr>
                <w:rFonts w:ascii="Arial" w:hAnsi="Arial" w:cs="Arial"/>
                <w:sz w:val="12"/>
                <w:szCs w:val="12"/>
                <w:lang w:eastAsia="tr-TR"/>
              </w:rPr>
            </w:pPr>
            <w:r>
              <w:rPr>
                <w:rFonts w:ascii="Arial" w:hAnsi="Arial" w:cs="Arial"/>
                <w:sz w:val="12"/>
                <w:szCs w:val="12"/>
                <w:lang w:eastAsia="tr-TR"/>
              </w:rPr>
              <w:t>Harcırah Kanunu</w:t>
            </w:r>
          </w:p>
        </w:tc>
        <w:tc>
          <w:tcPr>
            <w:tcW w:w="1134" w:type="dxa"/>
            <w:shd w:val="clear" w:color="000000" w:fill="FFFFFF"/>
            <w:vAlign w:val="center"/>
          </w:tcPr>
          <w:p w:rsidR="001754DF" w:rsidRPr="00DE31C4" w:rsidRDefault="001754DF" w:rsidP="00376B9E">
            <w:pPr>
              <w:spacing w:after="0" w:line="240" w:lineRule="auto"/>
              <w:ind w:right="-57"/>
              <w:rPr>
                <w:rFonts w:ascii="Arial" w:hAnsi="Arial" w:cs="Arial"/>
                <w:color w:val="000000"/>
                <w:sz w:val="12"/>
                <w:szCs w:val="12"/>
                <w:lang w:eastAsia="tr-TR"/>
              </w:rPr>
            </w:pPr>
            <w:r w:rsidRPr="00DE31C4">
              <w:rPr>
                <w:rFonts w:ascii="Arial" w:hAnsi="Arial" w:cs="Arial"/>
                <w:color w:val="000000"/>
                <w:sz w:val="12"/>
                <w:szCs w:val="12"/>
                <w:lang w:eastAsia="tr-TR"/>
              </w:rPr>
              <w:t>Akademik ve İdari Personel</w:t>
            </w:r>
          </w:p>
        </w:tc>
        <w:tc>
          <w:tcPr>
            <w:tcW w:w="510" w:type="dxa"/>
            <w:shd w:val="clear" w:color="000000" w:fill="FFFFFF"/>
            <w:textDirection w:val="btLr"/>
            <w:vAlign w:val="center"/>
          </w:tcPr>
          <w:p w:rsidR="001754DF" w:rsidRPr="00DE31C4" w:rsidRDefault="001754DF" w:rsidP="00376B9E">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 xml:space="preserve">Cumhuriyet </w:t>
            </w:r>
            <w:r w:rsidRPr="00DE31C4">
              <w:rPr>
                <w:rFonts w:ascii="Arial" w:hAnsi="Arial" w:cs="Arial"/>
                <w:color w:val="000000"/>
                <w:sz w:val="12"/>
                <w:szCs w:val="12"/>
                <w:lang w:eastAsia="tr-TR"/>
              </w:rPr>
              <w:t>Üniversitesi Rektörlüğü</w:t>
            </w:r>
          </w:p>
        </w:tc>
        <w:tc>
          <w:tcPr>
            <w:tcW w:w="510" w:type="dxa"/>
            <w:shd w:val="clear" w:color="000000" w:fill="FFFFFF"/>
            <w:textDirection w:val="btLr"/>
            <w:vAlign w:val="center"/>
          </w:tcPr>
          <w:p w:rsidR="001754DF" w:rsidRPr="00DE31C4" w:rsidRDefault="001754DF" w:rsidP="00376B9E">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Kangal Meslek Yüksekokulu</w:t>
            </w:r>
            <w:r w:rsidRPr="00DE31C4">
              <w:rPr>
                <w:rFonts w:ascii="Arial" w:hAnsi="Arial" w:cs="Arial"/>
                <w:color w:val="000000"/>
                <w:sz w:val="12"/>
                <w:szCs w:val="12"/>
                <w:lang w:eastAsia="tr-TR"/>
              </w:rPr>
              <w:t xml:space="preserve"> Müdürlüğü</w:t>
            </w:r>
          </w:p>
        </w:tc>
        <w:tc>
          <w:tcPr>
            <w:tcW w:w="340" w:type="dxa"/>
            <w:shd w:val="clear" w:color="000000" w:fill="FFFFFF"/>
            <w:textDirection w:val="btLr"/>
            <w:vAlign w:val="center"/>
          </w:tcPr>
          <w:p w:rsidR="001754DF" w:rsidRPr="00DE31C4" w:rsidRDefault="001754DF" w:rsidP="00376B9E">
            <w:pPr>
              <w:spacing w:after="0" w:line="240" w:lineRule="auto"/>
              <w:jc w:val="center"/>
              <w:rPr>
                <w:rFonts w:ascii="Arial" w:hAnsi="Arial" w:cs="Arial"/>
                <w:color w:val="000000"/>
                <w:sz w:val="12"/>
                <w:szCs w:val="12"/>
                <w:lang w:eastAsia="tr-TR"/>
              </w:rPr>
            </w:pPr>
            <w:r>
              <w:rPr>
                <w:rFonts w:ascii="Arial" w:hAnsi="Arial" w:cs="Arial"/>
                <w:color w:val="000000"/>
                <w:sz w:val="12"/>
                <w:szCs w:val="12"/>
                <w:lang w:eastAsia="tr-TR"/>
              </w:rPr>
              <w:t>Ma</w:t>
            </w:r>
            <w:r w:rsidRPr="00DE31C4">
              <w:rPr>
                <w:rFonts w:ascii="Arial" w:hAnsi="Arial" w:cs="Arial"/>
                <w:color w:val="000000"/>
                <w:sz w:val="12"/>
                <w:szCs w:val="12"/>
                <w:lang w:eastAsia="tr-TR"/>
              </w:rPr>
              <w:t>lli İşler</w:t>
            </w: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r w:rsidRPr="00DE31C4">
              <w:rPr>
                <w:rFonts w:ascii="Arial" w:hAnsi="Arial" w:cs="Arial"/>
                <w:b/>
                <w:bCs/>
                <w:sz w:val="12"/>
                <w:szCs w:val="12"/>
                <w:lang w:eastAsia="tr-TR"/>
              </w:rPr>
              <w:t>-</w:t>
            </w:r>
          </w:p>
        </w:tc>
        <w:tc>
          <w:tcPr>
            <w:tcW w:w="2438" w:type="dxa"/>
            <w:shd w:val="clear" w:color="000000" w:fill="FFFFFF"/>
            <w:vAlign w:val="center"/>
          </w:tcPr>
          <w:p w:rsidR="001754DF" w:rsidRPr="00C753D6" w:rsidRDefault="001754DF" w:rsidP="00F3155C">
            <w:pPr>
              <w:spacing w:after="0" w:line="240" w:lineRule="auto"/>
              <w:rPr>
                <w:rFonts w:ascii="Arial" w:hAnsi="Arial" w:cs="Arial"/>
                <w:color w:val="000000"/>
                <w:sz w:val="12"/>
                <w:szCs w:val="12"/>
                <w:lang w:eastAsia="tr-TR"/>
              </w:rPr>
            </w:pPr>
            <w:r>
              <w:rPr>
                <w:rFonts w:ascii="Arial" w:hAnsi="Arial" w:cs="Arial"/>
                <w:bCs/>
                <w:color w:val="000000"/>
                <w:sz w:val="12"/>
                <w:szCs w:val="12"/>
                <w:lang w:eastAsia="tr-TR"/>
              </w:rPr>
              <w:t xml:space="preserve">Yolluklar </w:t>
            </w:r>
          </w:p>
        </w:tc>
        <w:tc>
          <w:tcPr>
            <w:tcW w:w="283" w:type="dxa"/>
            <w:shd w:val="clear" w:color="000000" w:fill="FFFFFF"/>
            <w:textDirection w:val="btLr"/>
            <w:vAlign w:val="center"/>
          </w:tcPr>
          <w:p w:rsidR="001754DF" w:rsidRPr="00DE31C4" w:rsidRDefault="001754DF" w:rsidP="00376B9E">
            <w:pPr>
              <w:spacing w:after="0" w:line="240" w:lineRule="auto"/>
              <w:jc w:val="center"/>
              <w:rPr>
                <w:rFonts w:ascii="Arial" w:hAnsi="Arial" w:cs="Arial"/>
                <w:color w:val="000000"/>
                <w:sz w:val="12"/>
                <w:szCs w:val="12"/>
                <w:lang w:eastAsia="tr-TR"/>
              </w:rPr>
            </w:pPr>
            <w:r w:rsidRPr="00DE31C4">
              <w:rPr>
                <w:rFonts w:ascii="Arial" w:hAnsi="Arial" w:cs="Arial"/>
                <w:color w:val="000000"/>
                <w:sz w:val="12"/>
                <w:szCs w:val="12"/>
                <w:lang w:eastAsia="tr-TR"/>
              </w:rPr>
              <w:t>Mali İşler Sorumlusu</w:t>
            </w:r>
          </w:p>
        </w:tc>
        <w:tc>
          <w:tcPr>
            <w:tcW w:w="964" w:type="dxa"/>
            <w:vAlign w:val="center"/>
          </w:tcPr>
          <w:p w:rsidR="001754DF"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1- Mali İşler</w:t>
            </w:r>
            <w:r w:rsidRPr="00DE31C4">
              <w:rPr>
                <w:rFonts w:ascii="Arial" w:hAnsi="Arial" w:cs="Arial"/>
                <w:color w:val="000000"/>
                <w:sz w:val="12"/>
                <w:szCs w:val="12"/>
                <w:lang w:eastAsia="tr-TR"/>
              </w:rPr>
              <w:t xml:space="preserve"> </w:t>
            </w:r>
          </w:p>
          <w:p w:rsidR="001754DF"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2- Yüksekokul</w:t>
            </w:r>
            <w:r w:rsidRPr="00DE31C4">
              <w:rPr>
                <w:rFonts w:ascii="Arial" w:hAnsi="Arial" w:cs="Arial"/>
                <w:color w:val="000000"/>
                <w:sz w:val="12"/>
                <w:szCs w:val="12"/>
                <w:lang w:eastAsia="tr-TR"/>
              </w:rPr>
              <w:t xml:space="preserve"> Sekreteri</w:t>
            </w:r>
          </w:p>
          <w:p w:rsidR="001754DF" w:rsidRPr="00DE31C4" w:rsidRDefault="001754DF" w:rsidP="00FD0B20">
            <w:pPr>
              <w:spacing w:after="0" w:line="240" w:lineRule="auto"/>
              <w:ind w:left="61" w:right="-57" w:hanging="61"/>
              <w:rPr>
                <w:rFonts w:ascii="Arial" w:hAnsi="Arial" w:cs="Arial"/>
                <w:color w:val="000000"/>
                <w:sz w:val="12"/>
                <w:szCs w:val="12"/>
                <w:lang w:eastAsia="tr-TR"/>
              </w:rPr>
            </w:pPr>
            <w:r>
              <w:rPr>
                <w:rFonts w:ascii="Arial" w:hAnsi="Arial" w:cs="Arial"/>
                <w:color w:val="000000"/>
                <w:sz w:val="12"/>
                <w:szCs w:val="12"/>
                <w:lang w:eastAsia="tr-TR"/>
              </w:rPr>
              <w:t>3- Yüksekokul Müdürü</w:t>
            </w: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color w:val="000000"/>
                <w:sz w:val="12"/>
                <w:szCs w:val="12"/>
                <w:lang w:eastAsia="tr-TR"/>
              </w:rPr>
            </w:pPr>
          </w:p>
        </w:tc>
        <w:tc>
          <w:tcPr>
            <w:tcW w:w="567" w:type="dxa"/>
            <w:shd w:val="clear" w:color="000000" w:fill="FFFFFF"/>
            <w:textDirection w:val="btLr"/>
            <w:vAlign w:val="center"/>
          </w:tcPr>
          <w:p w:rsidR="001754DF" w:rsidRPr="00DE31C4" w:rsidRDefault="001754DF" w:rsidP="00376B9E">
            <w:pPr>
              <w:spacing w:after="0" w:line="240" w:lineRule="auto"/>
              <w:jc w:val="center"/>
              <w:rPr>
                <w:rFonts w:ascii="Arial" w:hAnsi="Arial" w:cs="Arial"/>
                <w:sz w:val="12"/>
                <w:szCs w:val="12"/>
                <w:lang w:eastAsia="tr-TR"/>
              </w:rPr>
            </w:pPr>
          </w:p>
        </w:tc>
        <w:tc>
          <w:tcPr>
            <w:tcW w:w="1440" w:type="dxa"/>
            <w:shd w:val="clear" w:color="000000" w:fill="FFFFFF"/>
            <w:vAlign w:val="center"/>
          </w:tcPr>
          <w:p w:rsidR="001754DF" w:rsidRPr="00C753D6" w:rsidRDefault="001754DF" w:rsidP="00376B9E">
            <w:pPr>
              <w:spacing w:after="0" w:line="240" w:lineRule="auto"/>
              <w:ind w:right="-57"/>
              <w:rPr>
                <w:rFonts w:ascii="Arial" w:hAnsi="Arial" w:cs="Arial"/>
                <w:color w:val="000000"/>
                <w:sz w:val="12"/>
                <w:szCs w:val="12"/>
                <w:lang w:eastAsia="tr-TR"/>
              </w:rPr>
            </w:pPr>
            <w:r>
              <w:rPr>
                <w:rFonts w:ascii="Arial" w:hAnsi="Arial" w:cs="Arial"/>
                <w:sz w:val="12"/>
                <w:szCs w:val="12"/>
                <w:lang w:eastAsia="tr-TR"/>
              </w:rPr>
              <w:t xml:space="preserve">Belgeler geldikten sonra </w:t>
            </w:r>
          </w:p>
        </w:tc>
        <w:tc>
          <w:tcPr>
            <w:tcW w:w="406" w:type="dxa"/>
            <w:shd w:val="clear" w:color="000000" w:fill="FFFFFF"/>
            <w:textDirection w:val="btLr"/>
            <w:vAlign w:val="center"/>
          </w:tcPr>
          <w:p w:rsidR="001754DF" w:rsidRPr="00DE31C4" w:rsidRDefault="001754DF" w:rsidP="00376B9E">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1 GÜN</w:t>
            </w:r>
          </w:p>
        </w:tc>
        <w:tc>
          <w:tcPr>
            <w:tcW w:w="160" w:type="dxa"/>
            <w:shd w:val="clear" w:color="000000" w:fill="FFFFFF"/>
            <w:textDirection w:val="btLr"/>
            <w:vAlign w:val="center"/>
          </w:tcPr>
          <w:p w:rsidR="001754DF" w:rsidRDefault="001754DF" w:rsidP="00376B9E">
            <w:pPr>
              <w:spacing w:after="0" w:line="240" w:lineRule="auto"/>
              <w:ind w:right="-57"/>
              <w:jc w:val="center"/>
              <w:rPr>
                <w:rFonts w:ascii="Arial" w:hAnsi="Arial" w:cs="Arial"/>
                <w:color w:val="000000"/>
                <w:sz w:val="12"/>
                <w:szCs w:val="12"/>
                <w:lang w:eastAsia="tr-TR"/>
              </w:rPr>
            </w:pPr>
            <w:r>
              <w:rPr>
                <w:rFonts w:ascii="Arial" w:hAnsi="Arial" w:cs="Arial"/>
                <w:color w:val="000000"/>
                <w:sz w:val="12"/>
                <w:szCs w:val="12"/>
                <w:lang w:eastAsia="tr-TR"/>
              </w:rPr>
              <w:t>100</w:t>
            </w:r>
          </w:p>
        </w:tc>
        <w:tc>
          <w:tcPr>
            <w:tcW w:w="1757" w:type="dxa"/>
            <w:shd w:val="clear" w:color="000000" w:fill="FFFFFF"/>
            <w:vAlign w:val="center"/>
          </w:tcPr>
          <w:p w:rsidR="001754DF" w:rsidRPr="00DE31C4" w:rsidRDefault="001754DF" w:rsidP="00376B9E">
            <w:pPr>
              <w:spacing w:after="0" w:line="240" w:lineRule="auto"/>
              <w:rPr>
                <w:rFonts w:ascii="Arial" w:hAnsi="Arial" w:cs="Arial"/>
                <w:color w:val="000000"/>
                <w:sz w:val="12"/>
                <w:szCs w:val="12"/>
                <w:lang w:eastAsia="tr-TR"/>
              </w:rPr>
            </w:pPr>
            <w:r w:rsidRPr="00DE31C4">
              <w:rPr>
                <w:rFonts w:ascii="Arial" w:hAnsi="Arial" w:cs="Arial"/>
                <w:color w:val="000000"/>
                <w:sz w:val="12"/>
                <w:szCs w:val="12"/>
                <w:lang w:eastAsia="tr-TR"/>
              </w:rPr>
              <w:t>Sunulmuyor</w:t>
            </w:r>
          </w:p>
        </w:tc>
      </w:tr>
      <w:tr w:rsidR="001754DF" w:rsidRPr="001E4CDB" w:rsidTr="004749E1">
        <w:trPr>
          <w:cantSplit/>
          <w:trHeight w:val="1417"/>
        </w:trPr>
        <w:tc>
          <w:tcPr>
            <w:tcW w:w="215" w:type="dxa"/>
            <w:shd w:val="clear" w:color="000000" w:fill="FFFFFF"/>
            <w:textDirection w:val="btLr"/>
            <w:vAlign w:val="center"/>
          </w:tcPr>
          <w:p w:rsidR="001754DF" w:rsidRPr="00FE4AA4" w:rsidRDefault="001754DF" w:rsidP="00FE4AA4">
            <w:pPr>
              <w:pStyle w:val="ListParagraph"/>
              <w:numPr>
                <w:ilvl w:val="0"/>
                <w:numId w:val="37"/>
              </w:numPr>
              <w:spacing w:after="0" w:line="240" w:lineRule="auto"/>
              <w:ind w:right="113"/>
              <w:jc w:val="center"/>
              <w:rPr>
                <w:rFonts w:ascii="Arial" w:hAnsi="Arial" w:cs="Arial"/>
                <w:b/>
                <w:bCs/>
                <w:color w:val="000000"/>
                <w:sz w:val="12"/>
                <w:szCs w:val="12"/>
                <w:lang w:eastAsia="tr-TR"/>
              </w:rPr>
            </w:pPr>
          </w:p>
        </w:tc>
        <w:tc>
          <w:tcPr>
            <w:tcW w:w="227" w:type="dxa"/>
            <w:shd w:val="clear" w:color="000000" w:fill="FFFFFF"/>
            <w:textDirection w:val="btLr"/>
            <w:vAlign w:val="center"/>
          </w:tcPr>
          <w:p w:rsidR="001754DF" w:rsidRPr="00DE31C4" w:rsidRDefault="001754DF" w:rsidP="009A5E32">
            <w:pPr>
              <w:spacing w:after="0" w:line="240" w:lineRule="auto"/>
              <w:jc w:val="center"/>
              <w:rPr>
                <w:rFonts w:ascii="Arial" w:hAnsi="Arial" w:cs="Arial"/>
                <w:b/>
                <w:bCs/>
                <w:color w:val="000000"/>
                <w:sz w:val="12"/>
                <w:szCs w:val="12"/>
                <w:lang w:eastAsia="tr-TR"/>
              </w:rPr>
            </w:pPr>
          </w:p>
        </w:tc>
        <w:tc>
          <w:tcPr>
            <w:tcW w:w="170" w:type="dxa"/>
            <w:shd w:val="clear" w:color="000000" w:fill="FFFFFF"/>
            <w:textDirection w:val="btLr"/>
            <w:vAlign w:val="center"/>
          </w:tcPr>
          <w:p w:rsidR="001754DF" w:rsidRPr="00DE31C4" w:rsidRDefault="001754DF" w:rsidP="00DE31C4">
            <w:pPr>
              <w:spacing w:after="0" w:line="240" w:lineRule="auto"/>
              <w:jc w:val="center"/>
              <w:rPr>
                <w:rFonts w:ascii="Arial" w:hAnsi="Arial" w:cs="Arial"/>
                <w:b/>
                <w:bCs/>
                <w:color w:val="000000"/>
                <w:sz w:val="12"/>
                <w:szCs w:val="12"/>
                <w:lang w:eastAsia="tr-TR"/>
              </w:rPr>
            </w:pPr>
          </w:p>
        </w:tc>
        <w:tc>
          <w:tcPr>
            <w:tcW w:w="1417" w:type="dxa"/>
            <w:shd w:val="clear" w:color="000000" w:fill="FFFFFF"/>
            <w:vAlign w:val="center"/>
          </w:tcPr>
          <w:p w:rsidR="001754DF" w:rsidRPr="00DE31C4" w:rsidRDefault="001754DF" w:rsidP="00376B9E">
            <w:pPr>
              <w:spacing w:after="0" w:line="240" w:lineRule="auto"/>
              <w:ind w:right="-57"/>
              <w:rPr>
                <w:rFonts w:ascii="Arial" w:hAnsi="Arial" w:cs="Arial"/>
                <w:b/>
                <w:bCs/>
                <w:color w:val="000000"/>
                <w:sz w:val="12"/>
                <w:szCs w:val="12"/>
                <w:lang w:eastAsia="tr-TR"/>
              </w:rPr>
            </w:pPr>
          </w:p>
        </w:tc>
        <w:tc>
          <w:tcPr>
            <w:tcW w:w="1020" w:type="dxa"/>
            <w:shd w:val="clear" w:color="000000" w:fill="FFFFFF"/>
            <w:vAlign w:val="center"/>
          </w:tcPr>
          <w:p w:rsidR="001754DF" w:rsidRPr="00DE31C4" w:rsidRDefault="001754DF" w:rsidP="00376B9E">
            <w:pPr>
              <w:spacing w:after="0" w:line="240" w:lineRule="auto"/>
              <w:ind w:right="-57"/>
              <w:rPr>
                <w:rFonts w:ascii="Arial" w:hAnsi="Arial" w:cs="Arial"/>
                <w:color w:val="000000"/>
                <w:sz w:val="12"/>
                <w:szCs w:val="12"/>
                <w:lang w:eastAsia="tr-TR"/>
              </w:rPr>
            </w:pPr>
          </w:p>
        </w:tc>
        <w:tc>
          <w:tcPr>
            <w:tcW w:w="1134" w:type="dxa"/>
            <w:shd w:val="clear" w:color="000000" w:fill="FFFFFF"/>
            <w:vAlign w:val="center"/>
          </w:tcPr>
          <w:p w:rsidR="001754DF" w:rsidRPr="00DE31C4" w:rsidRDefault="001754DF" w:rsidP="00CD5B79">
            <w:pPr>
              <w:spacing w:after="0" w:line="240" w:lineRule="auto"/>
              <w:ind w:right="-57"/>
              <w:rPr>
                <w:rFonts w:ascii="Arial" w:hAnsi="Arial" w:cs="Arial"/>
                <w:sz w:val="12"/>
                <w:szCs w:val="12"/>
                <w:lang w:eastAsia="tr-TR"/>
              </w:rPr>
            </w:pPr>
          </w:p>
        </w:tc>
        <w:tc>
          <w:tcPr>
            <w:tcW w:w="1134" w:type="dxa"/>
            <w:shd w:val="clear" w:color="000000" w:fill="FFFFFF"/>
            <w:vAlign w:val="center"/>
          </w:tcPr>
          <w:p w:rsidR="001754DF" w:rsidRPr="00DE31C4" w:rsidRDefault="001754DF" w:rsidP="00376B9E">
            <w:pPr>
              <w:spacing w:after="0" w:line="240" w:lineRule="auto"/>
              <w:ind w:right="-57"/>
              <w:rPr>
                <w:rFonts w:ascii="Arial" w:hAnsi="Arial" w:cs="Arial"/>
                <w:color w:val="000000"/>
                <w:sz w:val="12"/>
                <w:szCs w:val="12"/>
                <w:lang w:eastAsia="tr-TR"/>
              </w:rPr>
            </w:pPr>
          </w:p>
        </w:tc>
        <w:tc>
          <w:tcPr>
            <w:tcW w:w="510" w:type="dxa"/>
            <w:shd w:val="clear" w:color="000000" w:fill="FFFFFF"/>
            <w:textDirection w:val="btLr"/>
            <w:vAlign w:val="center"/>
          </w:tcPr>
          <w:p w:rsidR="001754DF" w:rsidRPr="00DE31C4" w:rsidRDefault="001754DF" w:rsidP="00376B9E">
            <w:pPr>
              <w:spacing w:after="0" w:line="240" w:lineRule="auto"/>
              <w:jc w:val="center"/>
              <w:rPr>
                <w:rFonts w:ascii="Arial" w:hAnsi="Arial" w:cs="Arial"/>
                <w:color w:val="000000"/>
                <w:sz w:val="12"/>
                <w:szCs w:val="12"/>
                <w:lang w:eastAsia="tr-TR"/>
              </w:rPr>
            </w:pPr>
          </w:p>
        </w:tc>
        <w:tc>
          <w:tcPr>
            <w:tcW w:w="510" w:type="dxa"/>
            <w:shd w:val="clear" w:color="000000" w:fill="FFFFFF"/>
            <w:textDirection w:val="btLr"/>
            <w:vAlign w:val="center"/>
          </w:tcPr>
          <w:p w:rsidR="001754DF" w:rsidRPr="00DE31C4" w:rsidRDefault="001754DF" w:rsidP="00376B9E">
            <w:pPr>
              <w:spacing w:after="0" w:line="240" w:lineRule="auto"/>
              <w:jc w:val="center"/>
              <w:rPr>
                <w:rFonts w:ascii="Arial" w:hAnsi="Arial" w:cs="Arial"/>
                <w:color w:val="000000"/>
                <w:sz w:val="12"/>
                <w:szCs w:val="12"/>
                <w:lang w:eastAsia="tr-TR"/>
              </w:rPr>
            </w:pPr>
          </w:p>
        </w:tc>
        <w:tc>
          <w:tcPr>
            <w:tcW w:w="340" w:type="dxa"/>
            <w:shd w:val="clear" w:color="000000" w:fill="FFFFFF"/>
            <w:textDirection w:val="btLr"/>
            <w:vAlign w:val="center"/>
          </w:tcPr>
          <w:p w:rsidR="001754DF" w:rsidRPr="00DE31C4" w:rsidRDefault="001754DF" w:rsidP="00376B9E">
            <w:pPr>
              <w:spacing w:after="0" w:line="240" w:lineRule="auto"/>
              <w:jc w:val="center"/>
              <w:rPr>
                <w:rFonts w:ascii="Arial" w:hAnsi="Arial" w:cs="Arial"/>
                <w:color w:val="000000"/>
                <w:sz w:val="12"/>
                <w:szCs w:val="12"/>
                <w:lang w:eastAsia="tr-TR"/>
              </w:rPr>
            </w:pPr>
          </w:p>
        </w:tc>
        <w:tc>
          <w:tcPr>
            <w:tcW w:w="227" w:type="dxa"/>
            <w:shd w:val="clear" w:color="000000" w:fill="FFFFFF"/>
            <w:vAlign w:val="center"/>
          </w:tcPr>
          <w:p w:rsidR="001754DF" w:rsidRPr="00DE31C4" w:rsidRDefault="001754DF" w:rsidP="00A01876">
            <w:pPr>
              <w:spacing w:after="0" w:line="240" w:lineRule="auto"/>
              <w:ind w:left="-57" w:right="-57"/>
              <w:jc w:val="center"/>
              <w:rPr>
                <w:rFonts w:ascii="Arial" w:hAnsi="Arial" w:cs="Arial"/>
                <w:b/>
                <w:bCs/>
                <w:sz w:val="12"/>
                <w:szCs w:val="12"/>
                <w:lang w:eastAsia="tr-TR"/>
              </w:rPr>
            </w:pPr>
          </w:p>
        </w:tc>
        <w:tc>
          <w:tcPr>
            <w:tcW w:w="2438" w:type="dxa"/>
            <w:shd w:val="clear" w:color="000000" w:fill="FFFFFF"/>
            <w:vAlign w:val="center"/>
          </w:tcPr>
          <w:p w:rsidR="001754DF" w:rsidRPr="00C753D6" w:rsidRDefault="001754DF" w:rsidP="00F3155C">
            <w:pPr>
              <w:spacing w:after="0" w:line="240" w:lineRule="auto"/>
              <w:rPr>
                <w:rFonts w:ascii="Arial" w:hAnsi="Arial" w:cs="Arial"/>
                <w:color w:val="000000"/>
                <w:sz w:val="12"/>
                <w:szCs w:val="12"/>
                <w:lang w:eastAsia="tr-TR"/>
              </w:rPr>
            </w:pPr>
          </w:p>
        </w:tc>
        <w:tc>
          <w:tcPr>
            <w:tcW w:w="283" w:type="dxa"/>
            <w:shd w:val="clear" w:color="000000" w:fill="FFFFFF"/>
            <w:textDirection w:val="btLr"/>
            <w:vAlign w:val="center"/>
          </w:tcPr>
          <w:p w:rsidR="001754DF" w:rsidRPr="00DE31C4" w:rsidRDefault="001754DF" w:rsidP="00376B9E">
            <w:pPr>
              <w:spacing w:after="0" w:line="240" w:lineRule="auto"/>
              <w:jc w:val="center"/>
              <w:rPr>
                <w:rFonts w:ascii="Arial" w:hAnsi="Arial" w:cs="Arial"/>
                <w:color w:val="000000"/>
                <w:sz w:val="12"/>
                <w:szCs w:val="12"/>
                <w:lang w:eastAsia="tr-TR"/>
              </w:rPr>
            </w:pPr>
          </w:p>
        </w:tc>
        <w:tc>
          <w:tcPr>
            <w:tcW w:w="964" w:type="dxa"/>
            <w:vAlign w:val="center"/>
          </w:tcPr>
          <w:p w:rsidR="001754DF" w:rsidRPr="00DE31C4" w:rsidRDefault="001754DF" w:rsidP="00FD0B20">
            <w:pPr>
              <w:spacing w:after="0" w:line="240" w:lineRule="auto"/>
              <w:ind w:left="61" w:right="-57" w:hanging="61"/>
              <w:rPr>
                <w:rFonts w:ascii="Arial" w:hAnsi="Arial" w:cs="Arial"/>
                <w:color w:val="000000"/>
                <w:sz w:val="12"/>
                <w:szCs w:val="12"/>
                <w:lang w:eastAsia="tr-TR"/>
              </w:rPr>
            </w:pPr>
          </w:p>
        </w:tc>
        <w:tc>
          <w:tcPr>
            <w:tcW w:w="1025" w:type="dxa"/>
            <w:shd w:val="clear" w:color="000000" w:fill="FFFFFF"/>
            <w:vAlign w:val="center"/>
          </w:tcPr>
          <w:p w:rsidR="001754DF" w:rsidRPr="00DE31C4" w:rsidRDefault="001754DF" w:rsidP="00FD0B20">
            <w:pPr>
              <w:spacing w:after="0" w:line="240" w:lineRule="auto"/>
              <w:ind w:left="61" w:hanging="61"/>
              <w:rPr>
                <w:rFonts w:ascii="Arial" w:hAnsi="Arial" w:cs="Arial"/>
                <w:color w:val="000000"/>
                <w:sz w:val="12"/>
                <w:szCs w:val="12"/>
                <w:lang w:eastAsia="tr-TR"/>
              </w:rPr>
            </w:pPr>
          </w:p>
        </w:tc>
        <w:tc>
          <w:tcPr>
            <w:tcW w:w="567" w:type="dxa"/>
            <w:shd w:val="clear" w:color="000000" w:fill="FFFFFF"/>
            <w:textDirection w:val="btLr"/>
            <w:vAlign w:val="center"/>
          </w:tcPr>
          <w:p w:rsidR="001754DF" w:rsidRPr="00DE31C4" w:rsidRDefault="001754DF" w:rsidP="00376B9E">
            <w:pPr>
              <w:spacing w:after="0" w:line="240" w:lineRule="auto"/>
              <w:jc w:val="center"/>
              <w:rPr>
                <w:rFonts w:ascii="Arial" w:hAnsi="Arial" w:cs="Arial"/>
                <w:sz w:val="12"/>
                <w:szCs w:val="12"/>
                <w:lang w:eastAsia="tr-TR"/>
              </w:rPr>
            </w:pPr>
          </w:p>
        </w:tc>
        <w:tc>
          <w:tcPr>
            <w:tcW w:w="1440" w:type="dxa"/>
            <w:shd w:val="clear" w:color="000000" w:fill="FFFFFF"/>
            <w:vAlign w:val="center"/>
          </w:tcPr>
          <w:p w:rsidR="001754DF" w:rsidRPr="00C753D6" w:rsidRDefault="001754DF" w:rsidP="00376B9E">
            <w:pPr>
              <w:spacing w:after="0" w:line="240" w:lineRule="auto"/>
              <w:ind w:right="-57"/>
              <w:rPr>
                <w:rFonts w:ascii="Arial" w:hAnsi="Arial" w:cs="Arial"/>
                <w:color w:val="000000"/>
                <w:sz w:val="12"/>
                <w:szCs w:val="12"/>
                <w:lang w:eastAsia="tr-TR"/>
              </w:rPr>
            </w:pPr>
          </w:p>
        </w:tc>
        <w:tc>
          <w:tcPr>
            <w:tcW w:w="406" w:type="dxa"/>
            <w:shd w:val="clear" w:color="000000" w:fill="FFFFFF"/>
            <w:textDirection w:val="btLr"/>
            <w:vAlign w:val="center"/>
          </w:tcPr>
          <w:p w:rsidR="001754DF" w:rsidRPr="00DE31C4" w:rsidRDefault="001754DF" w:rsidP="00376B9E">
            <w:pPr>
              <w:spacing w:after="0" w:line="240" w:lineRule="auto"/>
              <w:ind w:right="-57"/>
              <w:jc w:val="center"/>
              <w:rPr>
                <w:rFonts w:ascii="Arial" w:hAnsi="Arial" w:cs="Arial"/>
                <w:color w:val="000000"/>
                <w:sz w:val="12"/>
                <w:szCs w:val="12"/>
                <w:lang w:eastAsia="tr-TR"/>
              </w:rPr>
            </w:pPr>
          </w:p>
        </w:tc>
        <w:tc>
          <w:tcPr>
            <w:tcW w:w="160" w:type="dxa"/>
            <w:shd w:val="clear" w:color="000000" w:fill="FFFFFF"/>
            <w:textDirection w:val="btLr"/>
            <w:vAlign w:val="center"/>
          </w:tcPr>
          <w:p w:rsidR="001754DF" w:rsidRDefault="001754DF" w:rsidP="00376B9E">
            <w:pPr>
              <w:spacing w:after="0" w:line="240" w:lineRule="auto"/>
              <w:ind w:right="-57"/>
              <w:jc w:val="center"/>
              <w:rPr>
                <w:rFonts w:ascii="Arial" w:hAnsi="Arial" w:cs="Arial"/>
                <w:color w:val="000000"/>
                <w:sz w:val="12"/>
                <w:szCs w:val="12"/>
                <w:lang w:eastAsia="tr-TR"/>
              </w:rPr>
            </w:pPr>
          </w:p>
        </w:tc>
        <w:tc>
          <w:tcPr>
            <w:tcW w:w="1757" w:type="dxa"/>
            <w:shd w:val="clear" w:color="000000" w:fill="FFFFFF"/>
            <w:vAlign w:val="center"/>
          </w:tcPr>
          <w:p w:rsidR="001754DF" w:rsidRPr="00DE31C4" w:rsidRDefault="001754DF" w:rsidP="00376B9E">
            <w:pPr>
              <w:spacing w:after="0" w:line="240" w:lineRule="auto"/>
              <w:rPr>
                <w:rFonts w:ascii="Arial" w:hAnsi="Arial" w:cs="Arial"/>
                <w:color w:val="000000"/>
                <w:sz w:val="12"/>
                <w:szCs w:val="12"/>
                <w:lang w:eastAsia="tr-TR"/>
              </w:rPr>
            </w:pPr>
          </w:p>
        </w:tc>
      </w:tr>
    </w:tbl>
    <w:p w:rsidR="001754DF" w:rsidRPr="00F747CF" w:rsidRDefault="001754DF">
      <w:pPr>
        <w:rPr>
          <w:rFonts w:ascii="Arial" w:hAnsi="Arial" w:cs="Arial"/>
          <w:sz w:val="20"/>
          <w:szCs w:val="20"/>
        </w:rPr>
      </w:pPr>
    </w:p>
    <w:sectPr w:rsidR="001754DF" w:rsidRPr="00F747CF" w:rsidSect="00D74E2A">
      <w:headerReference w:type="default" r:id="rId36"/>
      <w:footerReference w:type="default" r:id="rId37"/>
      <w:pgSz w:w="16838" w:h="11906" w:orient="landscape" w:code="9"/>
      <w:pgMar w:top="1247" w:right="624" w:bottom="1134" w:left="56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4DF" w:rsidRDefault="001754DF" w:rsidP="00796A07">
      <w:pPr>
        <w:spacing w:after="0" w:line="240" w:lineRule="auto"/>
      </w:pPr>
      <w:r>
        <w:separator/>
      </w:r>
    </w:p>
  </w:endnote>
  <w:endnote w:type="continuationSeparator" w:id="0">
    <w:p w:rsidR="001754DF" w:rsidRDefault="001754DF" w:rsidP="00796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DF" w:rsidRPr="00675686" w:rsidRDefault="001754DF" w:rsidP="00B63D29">
    <w:pPr>
      <w:pStyle w:val="Footer"/>
      <w:jc w:val="right"/>
      <w:rPr>
        <w:rFonts w:ascii="Arial" w:hAnsi="Arial" w:cs="Arial"/>
        <w:sz w:val="16"/>
        <w:szCs w:val="16"/>
      </w:rPr>
    </w:pPr>
    <w:r w:rsidRPr="00675686">
      <w:rPr>
        <w:rFonts w:ascii="Arial" w:hAnsi="Arial" w:cs="Arial"/>
        <w:sz w:val="16"/>
        <w:szCs w:val="16"/>
      </w:rPr>
      <w:fldChar w:fldCharType="begin"/>
    </w:r>
    <w:r w:rsidRPr="00675686">
      <w:rPr>
        <w:rFonts w:ascii="Arial" w:hAnsi="Arial" w:cs="Arial"/>
        <w:sz w:val="16"/>
        <w:szCs w:val="16"/>
      </w:rPr>
      <w:instrText>PAGE   \* MERGEFORMAT</w:instrText>
    </w:r>
    <w:r w:rsidRPr="00675686">
      <w:rPr>
        <w:rFonts w:ascii="Arial" w:hAnsi="Arial" w:cs="Arial"/>
        <w:sz w:val="16"/>
        <w:szCs w:val="16"/>
      </w:rPr>
      <w:fldChar w:fldCharType="separate"/>
    </w:r>
    <w:r>
      <w:rPr>
        <w:rFonts w:ascii="Arial" w:hAnsi="Arial" w:cs="Arial"/>
        <w:noProof/>
        <w:sz w:val="16"/>
        <w:szCs w:val="16"/>
      </w:rPr>
      <w:t>8</w:t>
    </w:r>
    <w:r w:rsidRPr="00675686">
      <w:rPr>
        <w:rFonts w:ascii="Arial" w:hAnsi="Arial" w:cs="Arial"/>
        <w:sz w:val="16"/>
        <w:szCs w:val="16"/>
      </w:rPr>
      <w:fldChar w:fldCharType="end"/>
    </w:r>
    <w:r>
      <w:rPr>
        <w:rFonts w:ascii="Arial" w:hAnsi="Arial" w:cs="Arial"/>
        <w:sz w:val="16"/>
        <w:szCs w:val="16"/>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4DF" w:rsidRDefault="001754DF" w:rsidP="00796A07">
      <w:pPr>
        <w:spacing w:after="0" w:line="240" w:lineRule="auto"/>
      </w:pPr>
      <w:r>
        <w:separator/>
      </w:r>
    </w:p>
  </w:footnote>
  <w:footnote w:type="continuationSeparator" w:id="0">
    <w:p w:rsidR="001754DF" w:rsidRDefault="001754DF" w:rsidP="00796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DF" w:rsidRPr="00A25DA5" w:rsidRDefault="001754DF" w:rsidP="00796A07">
    <w:pPr>
      <w:pStyle w:val="Header"/>
      <w:jc w:val="center"/>
      <w:rPr>
        <w:rFonts w:ascii="Arial" w:hAnsi="Arial" w:cs="Arial"/>
        <w:b/>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2049" type="#_x0000_t75" style="position:absolute;left:0;text-align:left;margin-left:3.2pt;margin-top:.65pt;width:62.35pt;height:62.35pt;z-index:251660288;visibility:visible">
          <v:imagedata r:id="rId1" o:title=""/>
        </v:shape>
      </w:pict>
    </w:r>
    <w:r w:rsidRPr="00A25DA5">
      <w:rPr>
        <w:rFonts w:ascii="Arial" w:hAnsi="Arial" w:cs="Arial"/>
        <w:b/>
      </w:rPr>
      <w:t>T.C.</w:t>
    </w:r>
  </w:p>
  <w:p w:rsidR="001754DF" w:rsidRPr="00A25DA5" w:rsidRDefault="001754DF" w:rsidP="00796A07">
    <w:pPr>
      <w:pStyle w:val="Header"/>
      <w:jc w:val="center"/>
      <w:rPr>
        <w:rFonts w:ascii="Arial" w:hAnsi="Arial" w:cs="Arial"/>
        <w:b/>
      </w:rPr>
    </w:pPr>
    <w:r w:rsidRPr="00A25DA5">
      <w:rPr>
        <w:rFonts w:ascii="Arial" w:hAnsi="Arial" w:cs="Arial"/>
        <w:b/>
      </w:rPr>
      <w:t>Cumhuriyet Üniversitesi</w:t>
    </w:r>
  </w:p>
  <w:p w:rsidR="001754DF" w:rsidRPr="00A25DA5" w:rsidRDefault="001754DF" w:rsidP="00796A07">
    <w:pPr>
      <w:pStyle w:val="Header"/>
      <w:jc w:val="center"/>
      <w:rPr>
        <w:rFonts w:ascii="Arial" w:hAnsi="Arial" w:cs="Arial"/>
        <w:b/>
        <w:sz w:val="20"/>
        <w:szCs w:val="20"/>
      </w:rPr>
    </w:pPr>
    <w:r>
      <w:rPr>
        <w:rFonts w:ascii="Arial" w:hAnsi="Arial" w:cs="Arial"/>
        <w:b/>
        <w:sz w:val="20"/>
        <w:szCs w:val="20"/>
      </w:rPr>
      <w:t>Kangal Meslek Yüksekokulu</w:t>
    </w:r>
    <w:r w:rsidRPr="00A25DA5">
      <w:rPr>
        <w:rFonts w:ascii="Arial" w:hAnsi="Arial" w:cs="Arial"/>
        <w:b/>
        <w:sz w:val="20"/>
        <w:szCs w:val="20"/>
      </w:rPr>
      <w:t xml:space="preserve"> Müdürlüğü</w:t>
    </w:r>
  </w:p>
  <w:p w:rsidR="001754DF" w:rsidRDefault="001754DF" w:rsidP="00796A07">
    <w:pPr>
      <w:pStyle w:val="Header"/>
      <w:jc w:val="center"/>
      <w:rPr>
        <w:rFonts w:ascii="Arial" w:hAnsi="Arial" w:cs="Arial"/>
        <w:sz w:val="20"/>
        <w:szCs w:val="20"/>
      </w:rPr>
    </w:pPr>
  </w:p>
  <w:p w:rsidR="001754DF" w:rsidRDefault="001754DF" w:rsidP="00796A07">
    <w:pPr>
      <w:pStyle w:val="Header"/>
      <w:jc w:val="center"/>
      <w:rPr>
        <w:rFonts w:ascii="Arial" w:hAnsi="Arial" w:cs="Arial"/>
        <w:sz w:val="20"/>
        <w:szCs w:val="20"/>
      </w:rPr>
    </w:pPr>
  </w:p>
  <w:p w:rsidR="001754DF" w:rsidRPr="00EE26CF" w:rsidRDefault="001754DF" w:rsidP="00796A07">
    <w:pPr>
      <w:pStyle w:val="Header"/>
      <w:jc w:val="center"/>
      <w:rPr>
        <w:rFonts w:ascii="Arial" w:hAnsi="Arial" w:cs="Arial"/>
        <w:b/>
        <w:sz w:val="24"/>
        <w:szCs w:val="24"/>
      </w:rPr>
    </w:pPr>
    <w:r w:rsidRPr="00EE26CF">
      <w:rPr>
        <w:rFonts w:ascii="Arial" w:hAnsi="Arial" w:cs="Arial"/>
        <w:b/>
        <w:sz w:val="24"/>
        <w:szCs w:val="24"/>
      </w:rPr>
      <w:t>Kamu Hizmet Envanteri Tablosu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AB8"/>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245E1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B74165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453701D"/>
    <w:multiLevelType w:val="multilevel"/>
    <w:tmpl w:val="EA06934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E54B8E"/>
    <w:multiLevelType w:val="hybridMultilevel"/>
    <w:tmpl w:val="2A44B6F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6476561"/>
    <w:multiLevelType w:val="hybridMultilevel"/>
    <w:tmpl w:val="F19A350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73D23A9"/>
    <w:multiLevelType w:val="hybridMultilevel"/>
    <w:tmpl w:val="A90CA84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A3769F0"/>
    <w:multiLevelType w:val="hybridMultilevel"/>
    <w:tmpl w:val="11F8C8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BA66097"/>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F7C09D1"/>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04E1380"/>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178303A"/>
    <w:multiLevelType w:val="hybridMultilevel"/>
    <w:tmpl w:val="AC4A43C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2695050"/>
    <w:multiLevelType w:val="hybridMultilevel"/>
    <w:tmpl w:val="8222CA88"/>
    <w:lvl w:ilvl="0" w:tplc="927C1A76">
      <w:start w:val="1"/>
      <w:numFmt w:val="decimal"/>
      <w:lvlText w:val="%1"/>
      <w:lvlJc w:val="left"/>
      <w:pPr>
        <w:ind w:left="833" w:hanging="360"/>
      </w:pPr>
      <w:rPr>
        <w:rFonts w:cs="Times New Roman" w:hint="default"/>
      </w:rPr>
    </w:lvl>
    <w:lvl w:ilvl="1" w:tplc="041F0019" w:tentative="1">
      <w:start w:val="1"/>
      <w:numFmt w:val="lowerLetter"/>
      <w:lvlText w:val="%2."/>
      <w:lvlJc w:val="left"/>
      <w:pPr>
        <w:ind w:left="1553" w:hanging="360"/>
      </w:pPr>
      <w:rPr>
        <w:rFonts w:cs="Times New Roman"/>
      </w:rPr>
    </w:lvl>
    <w:lvl w:ilvl="2" w:tplc="041F001B" w:tentative="1">
      <w:start w:val="1"/>
      <w:numFmt w:val="lowerRoman"/>
      <w:lvlText w:val="%3."/>
      <w:lvlJc w:val="right"/>
      <w:pPr>
        <w:ind w:left="2273" w:hanging="180"/>
      </w:pPr>
      <w:rPr>
        <w:rFonts w:cs="Times New Roman"/>
      </w:rPr>
    </w:lvl>
    <w:lvl w:ilvl="3" w:tplc="041F000F" w:tentative="1">
      <w:start w:val="1"/>
      <w:numFmt w:val="decimal"/>
      <w:lvlText w:val="%4."/>
      <w:lvlJc w:val="left"/>
      <w:pPr>
        <w:ind w:left="2993" w:hanging="360"/>
      </w:pPr>
      <w:rPr>
        <w:rFonts w:cs="Times New Roman"/>
      </w:rPr>
    </w:lvl>
    <w:lvl w:ilvl="4" w:tplc="041F0019" w:tentative="1">
      <w:start w:val="1"/>
      <w:numFmt w:val="lowerLetter"/>
      <w:lvlText w:val="%5."/>
      <w:lvlJc w:val="left"/>
      <w:pPr>
        <w:ind w:left="3713" w:hanging="360"/>
      </w:pPr>
      <w:rPr>
        <w:rFonts w:cs="Times New Roman"/>
      </w:rPr>
    </w:lvl>
    <w:lvl w:ilvl="5" w:tplc="041F001B" w:tentative="1">
      <w:start w:val="1"/>
      <w:numFmt w:val="lowerRoman"/>
      <w:lvlText w:val="%6."/>
      <w:lvlJc w:val="right"/>
      <w:pPr>
        <w:ind w:left="4433" w:hanging="180"/>
      </w:pPr>
      <w:rPr>
        <w:rFonts w:cs="Times New Roman"/>
      </w:rPr>
    </w:lvl>
    <w:lvl w:ilvl="6" w:tplc="041F000F" w:tentative="1">
      <w:start w:val="1"/>
      <w:numFmt w:val="decimal"/>
      <w:lvlText w:val="%7."/>
      <w:lvlJc w:val="left"/>
      <w:pPr>
        <w:ind w:left="5153" w:hanging="360"/>
      </w:pPr>
      <w:rPr>
        <w:rFonts w:cs="Times New Roman"/>
      </w:rPr>
    </w:lvl>
    <w:lvl w:ilvl="7" w:tplc="041F0019" w:tentative="1">
      <w:start w:val="1"/>
      <w:numFmt w:val="lowerLetter"/>
      <w:lvlText w:val="%8."/>
      <w:lvlJc w:val="left"/>
      <w:pPr>
        <w:ind w:left="5873" w:hanging="360"/>
      </w:pPr>
      <w:rPr>
        <w:rFonts w:cs="Times New Roman"/>
      </w:rPr>
    </w:lvl>
    <w:lvl w:ilvl="8" w:tplc="041F001B" w:tentative="1">
      <w:start w:val="1"/>
      <w:numFmt w:val="lowerRoman"/>
      <w:lvlText w:val="%9."/>
      <w:lvlJc w:val="right"/>
      <w:pPr>
        <w:ind w:left="6593" w:hanging="180"/>
      </w:pPr>
      <w:rPr>
        <w:rFonts w:cs="Times New Roman"/>
      </w:rPr>
    </w:lvl>
  </w:abstractNum>
  <w:abstractNum w:abstractNumId="13">
    <w:nsid w:val="23245508"/>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8667D8E"/>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109694E"/>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3EC2BE7"/>
    <w:multiLevelType w:val="hybridMultilevel"/>
    <w:tmpl w:val="12D2602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C9148C0"/>
    <w:multiLevelType w:val="hybridMultilevel"/>
    <w:tmpl w:val="43740CF0"/>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DBA490C"/>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2852666"/>
    <w:multiLevelType w:val="hybridMultilevel"/>
    <w:tmpl w:val="2E48ECC0"/>
    <w:lvl w:ilvl="0" w:tplc="87B6F1C8">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20">
    <w:nsid w:val="4AC473E0"/>
    <w:multiLevelType w:val="hybridMultilevel"/>
    <w:tmpl w:val="3600FD9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BA2535F"/>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C163627"/>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50232186"/>
    <w:multiLevelType w:val="hybridMultilevel"/>
    <w:tmpl w:val="431C0E6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538C7260"/>
    <w:multiLevelType w:val="hybridMultilevel"/>
    <w:tmpl w:val="5FFCE5F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57064324"/>
    <w:multiLevelType w:val="hybridMultilevel"/>
    <w:tmpl w:val="C0D2BC5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6134485A"/>
    <w:multiLevelType w:val="hybridMultilevel"/>
    <w:tmpl w:val="BDAE36FA"/>
    <w:lvl w:ilvl="0" w:tplc="BB8224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9A6422C"/>
    <w:multiLevelType w:val="hybridMultilevel"/>
    <w:tmpl w:val="99EEEF02"/>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A1E5EE9"/>
    <w:multiLevelType w:val="hybridMultilevel"/>
    <w:tmpl w:val="B148BE2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A290239"/>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A440C6F"/>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70A424A1"/>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70EE3B34"/>
    <w:multiLevelType w:val="hybridMultilevel"/>
    <w:tmpl w:val="67D26178"/>
    <w:lvl w:ilvl="0" w:tplc="C6F89EDE">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3">
    <w:nsid w:val="7403691C"/>
    <w:multiLevelType w:val="hybridMultilevel"/>
    <w:tmpl w:val="B79C5304"/>
    <w:lvl w:ilvl="0" w:tplc="99F031BE">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34">
    <w:nsid w:val="74C033DD"/>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5494831"/>
    <w:multiLevelType w:val="hybridMultilevel"/>
    <w:tmpl w:val="9C0055A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782459BB"/>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6"/>
  </w:num>
  <w:num w:numId="2">
    <w:abstractNumId w:val="26"/>
  </w:num>
  <w:num w:numId="3">
    <w:abstractNumId w:val="15"/>
  </w:num>
  <w:num w:numId="4">
    <w:abstractNumId w:val="4"/>
  </w:num>
  <w:num w:numId="5">
    <w:abstractNumId w:val="29"/>
  </w:num>
  <w:num w:numId="6">
    <w:abstractNumId w:val="34"/>
  </w:num>
  <w:num w:numId="7">
    <w:abstractNumId w:val="0"/>
  </w:num>
  <w:num w:numId="8">
    <w:abstractNumId w:val="35"/>
  </w:num>
  <w:num w:numId="9">
    <w:abstractNumId w:val="11"/>
  </w:num>
  <w:num w:numId="10">
    <w:abstractNumId w:val="7"/>
  </w:num>
  <w:num w:numId="11">
    <w:abstractNumId w:val="32"/>
  </w:num>
  <w:num w:numId="12">
    <w:abstractNumId w:val="28"/>
  </w:num>
  <w:num w:numId="13">
    <w:abstractNumId w:val="24"/>
  </w:num>
  <w:num w:numId="14">
    <w:abstractNumId w:val="31"/>
  </w:num>
  <w:num w:numId="15">
    <w:abstractNumId w:val="8"/>
  </w:num>
  <w:num w:numId="16">
    <w:abstractNumId w:val="21"/>
  </w:num>
  <w:num w:numId="17">
    <w:abstractNumId w:val="22"/>
  </w:num>
  <w:num w:numId="18">
    <w:abstractNumId w:val="13"/>
  </w:num>
  <w:num w:numId="19">
    <w:abstractNumId w:val="14"/>
  </w:num>
  <w:num w:numId="20">
    <w:abstractNumId w:val="6"/>
  </w:num>
  <w:num w:numId="21">
    <w:abstractNumId w:val="17"/>
  </w:num>
  <w:num w:numId="22">
    <w:abstractNumId w:val="23"/>
  </w:num>
  <w:num w:numId="23">
    <w:abstractNumId w:val="3"/>
  </w:num>
  <w:num w:numId="24">
    <w:abstractNumId w:val="18"/>
  </w:num>
  <w:num w:numId="25">
    <w:abstractNumId w:val="9"/>
  </w:num>
  <w:num w:numId="26">
    <w:abstractNumId w:val="5"/>
  </w:num>
  <w:num w:numId="27">
    <w:abstractNumId w:val="20"/>
  </w:num>
  <w:num w:numId="28">
    <w:abstractNumId w:val="25"/>
  </w:num>
  <w:num w:numId="29">
    <w:abstractNumId w:val="16"/>
  </w:num>
  <w:num w:numId="30">
    <w:abstractNumId w:val="2"/>
  </w:num>
  <w:num w:numId="31">
    <w:abstractNumId w:val="10"/>
  </w:num>
  <w:num w:numId="32">
    <w:abstractNumId w:val="30"/>
  </w:num>
  <w:num w:numId="33">
    <w:abstractNumId w:val="1"/>
  </w:num>
  <w:num w:numId="34">
    <w:abstractNumId w:val="27"/>
  </w:num>
  <w:num w:numId="35">
    <w:abstractNumId w:val="19"/>
  </w:num>
  <w:num w:numId="36">
    <w:abstractNumId w:val="33"/>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7CF"/>
    <w:rsid w:val="00004077"/>
    <w:rsid w:val="000103E7"/>
    <w:rsid w:val="00012EB3"/>
    <w:rsid w:val="00015717"/>
    <w:rsid w:val="00016CBD"/>
    <w:rsid w:val="000211E3"/>
    <w:rsid w:val="00026D5C"/>
    <w:rsid w:val="00033269"/>
    <w:rsid w:val="00041800"/>
    <w:rsid w:val="00042DA8"/>
    <w:rsid w:val="00045C42"/>
    <w:rsid w:val="0004745D"/>
    <w:rsid w:val="000474BC"/>
    <w:rsid w:val="00051BF1"/>
    <w:rsid w:val="0006504C"/>
    <w:rsid w:val="00065904"/>
    <w:rsid w:val="00065913"/>
    <w:rsid w:val="00070741"/>
    <w:rsid w:val="0007265E"/>
    <w:rsid w:val="00074DAA"/>
    <w:rsid w:val="0007625F"/>
    <w:rsid w:val="000813C8"/>
    <w:rsid w:val="0009199F"/>
    <w:rsid w:val="000B7F46"/>
    <w:rsid w:val="000C100C"/>
    <w:rsid w:val="000C1B02"/>
    <w:rsid w:val="000D65B0"/>
    <w:rsid w:val="000E40D8"/>
    <w:rsid w:val="000F0AE9"/>
    <w:rsid w:val="000F36BC"/>
    <w:rsid w:val="000F4774"/>
    <w:rsid w:val="000F55BD"/>
    <w:rsid w:val="001022ED"/>
    <w:rsid w:val="0010635C"/>
    <w:rsid w:val="0012103D"/>
    <w:rsid w:val="00124704"/>
    <w:rsid w:val="0012726A"/>
    <w:rsid w:val="00133E41"/>
    <w:rsid w:val="0014399B"/>
    <w:rsid w:val="0016414A"/>
    <w:rsid w:val="00173F78"/>
    <w:rsid w:val="001754DF"/>
    <w:rsid w:val="00183533"/>
    <w:rsid w:val="00196D80"/>
    <w:rsid w:val="001B3776"/>
    <w:rsid w:val="001C0BA4"/>
    <w:rsid w:val="001C14A5"/>
    <w:rsid w:val="001D3CCA"/>
    <w:rsid w:val="001E0B71"/>
    <w:rsid w:val="001E2270"/>
    <w:rsid w:val="001E4CDB"/>
    <w:rsid w:val="00202FEF"/>
    <w:rsid w:val="00211E74"/>
    <w:rsid w:val="00221115"/>
    <w:rsid w:val="00224762"/>
    <w:rsid w:val="00230869"/>
    <w:rsid w:val="002316E9"/>
    <w:rsid w:val="0025291C"/>
    <w:rsid w:val="00260357"/>
    <w:rsid w:val="00260937"/>
    <w:rsid w:val="002619A8"/>
    <w:rsid w:val="00263A4B"/>
    <w:rsid w:val="002656C4"/>
    <w:rsid w:val="0027181B"/>
    <w:rsid w:val="00271AF0"/>
    <w:rsid w:val="00277948"/>
    <w:rsid w:val="00277F46"/>
    <w:rsid w:val="0028351A"/>
    <w:rsid w:val="002A1E8D"/>
    <w:rsid w:val="002B5D16"/>
    <w:rsid w:val="002B67F3"/>
    <w:rsid w:val="002C3A5F"/>
    <w:rsid w:val="002D5860"/>
    <w:rsid w:val="002F3522"/>
    <w:rsid w:val="002F418C"/>
    <w:rsid w:val="00310C28"/>
    <w:rsid w:val="00333254"/>
    <w:rsid w:val="00333994"/>
    <w:rsid w:val="0034090F"/>
    <w:rsid w:val="003422DF"/>
    <w:rsid w:val="00351CCF"/>
    <w:rsid w:val="00355531"/>
    <w:rsid w:val="003618E1"/>
    <w:rsid w:val="00375738"/>
    <w:rsid w:val="00376B9E"/>
    <w:rsid w:val="003856B9"/>
    <w:rsid w:val="0039508E"/>
    <w:rsid w:val="0039602A"/>
    <w:rsid w:val="003960AA"/>
    <w:rsid w:val="003973DF"/>
    <w:rsid w:val="00397F21"/>
    <w:rsid w:val="003A0E5D"/>
    <w:rsid w:val="003C15F8"/>
    <w:rsid w:val="003C7193"/>
    <w:rsid w:val="003D25B9"/>
    <w:rsid w:val="003D701D"/>
    <w:rsid w:val="003D7D7E"/>
    <w:rsid w:val="003E46BA"/>
    <w:rsid w:val="003E6C0F"/>
    <w:rsid w:val="003E6E4A"/>
    <w:rsid w:val="003F42A3"/>
    <w:rsid w:val="003F75EC"/>
    <w:rsid w:val="003F79CF"/>
    <w:rsid w:val="00407079"/>
    <w:rsid w:val="0041426A"/>
    <w:rsid w:val="00424AE5"/>
    <w:rsid w:val="0042662E"/>
    <w:rsid w:val="00432375"/>
    <w:rsid w:val="004365E6"/>
    <w:rsid w:val="00440494"/>
    <w:rsid w:val="00441FC0"/>
    <w:rsid w:val="00446045"/>
    <w:rsid w:val="00460460"/>
    <w:rsid w:val="00463CAB"/>
    <w:rsid w:val="00470D2C"/>
    <w:rsid w:val="004749E1"/>
    <w:rsid w:val="00476472"/>
    <w:rsid w:val="004775C4"/>
    <w:rsid w:val="00477635"/>
    <w:rsid w:val="004810D9"/>
    <w:rsid w:val="00482718"/>
    <w:rsid w:val="00492012"/>
    <w:rsid w:val="00493A44"/>
    <w:rsid w:val="004958C1"/>
    <w:rsid w:val="00497CAA"/>
    <w:rsid w:val="004C36BB"/>
    <w:rsid w:val="004C465A"/>
    <w:rsid w:val="004C5269"/>
    <w:rsid w:val="004D4C3A"/>
    <w:rsid w:val="004E38DB"/>
    <w:rsid w:val="004F598E"/>
    <w:rsid w:val="00504D5D"/>
    <w:rsid w:val="00504F94"/>
    <w:rsid w:val="00505621"/>
    <w:rsid w:val="00507829"/>
    <w:rsid w:val="00517AEC"/>
    <w:rsid w:val="00517FED"/>
    <w:rsid w:val="005208D9"/>
    <w:rsid w:val="00525524"/>
    <w:rsid w:val="0053101D"/>
    <w:rsid w:val="00531434"/>
    <w:rsid w:val="00534EAC"/>
    <w:rsid w:val="00541BFE"/>
    <w:rsid w:val="00542EA2"/>
    <w:rsid w:val="00544930"/>
    <w:rsid w:val="00547869"/>
    <w:rsid w:val="0055102B"/>
    <w:rsid w:val="00554EAD"/>
    <w:rsid w:val="00563BAA"/>
    <w:rsid w:val="0056705F"/>
    <w:rsid w:val="00570A6A"/>
    <w:rsid w:val="00580E44"/>
    <w:rsid w:val="005857F3"/>
    <w:rsid w:val="00594F6A"/>
    <w:rsid w:val="0059765A"/>
    <w:rsid w:val="005B2B14"/>
    <w:rsid w:val="005B5A5A"/>
    <w:rsid w:val="005C764A"/>
    <w:rsid w:val="005E3593"/>
    <w:rsid w:val="005F3AF5"/>
    <w:rsid w:val="005F7F71"/>
    <w:rsid w:val="00603589"/>
    <w:rsid w:val="00604A00"/>
    <w:rsid w:val="006100A5"/>
    <w:rsid w:val="0062281E"/>
    <w:rsid w:val="0062591F"/>
    <w:rsid w:val="00633F7B"/>
    <w:rsid w:val="0063615A"/>
    <w:rsid w:val="006426C7"/>
    <w:rsid w:val="00652D3C"/>
    <w:rsid w:val="006641E9"/>
    <w:rsid w:val="00675686"/>
    <w:rsid w:val="0067571C"/>
    <w:rsid w:val="006804DD"/>
    <w:rsid w:val="00685B7B"/>
    <w:rsid w:val="006916D0"/>
    <w:rsid w:val="006B34F8"/>
    <w:rsid w:val="006B47DC"/>
    <w:rsid w:val="006C2041"/>
    <w:rsid w:val="006C349D"/>
    <w:rsid w:val="006C6577"/>
    <w:rsid w:val="006C6CF3"/>
    <w:rsid w:val="006D28FF"/>
    <w:rsid w:val="006D776C"/>
    <w:rsid w:val="006E1288"/>
    <w:rsid w:val="006E2412"/>
    <w:rsid w:val="006E72B0"/>
    <w:rsid w:val="006F2165"/>
    <w:rsid w:val="006F606C"/>
    <w:rsid w:val="00703E39"/>
    <w:rsid w:val="00710180"/>
    <w:rsid w:val="007110C0"/>
    <w:rsid w:val="00730AF8"/>
    <w:rsid w:val="00761998"/>
    <w:rsid w:val="00772D90"/>
    <w:rsid w:val="007803FE"/>
    <w:rsid w:val="0078217D"/>
    <w:rsid w:val="00783A2C"/>
    <w:rsid w:val="00785823"/>
    <w:rsid w:val="0079255D"/>
    <w:rsid w:val="00794EA6"/>
    <w:rsid w:val="00796A07"/>
    <w:rsid w:val="007A6718"/>
    <w:rsid w:val="007C4309"/>
    <w:rsid w:val="007D1A7F"/>
    <w:rsid w:val="007D1DC7"/>
    <w:rsid w:val="007D3E3F"/>
    <w:rsid w:val="007D7273"/>
    <w:rsid w:val="007E5260"/>
    <w:rsid w:val="007F4014"/>
    <w:rsid w:val="00800AF6"/>
    <w:rsid w:val="00810312"/>
    <w:rsid w:val="00814AC8"/>
    <w:rsid w:val="008166DB"/>
    <w:rsid w:val="0081773E"/>
    <w:rsid w:val="008213F1"/>
    <w:rsid w:val="00826C8B"/>
    <w:rsid w:val="0083300A"/>
    <w:rsid w:val="00841A22"/>
    <w:rsid w:val="0084276A"/>
    <w:rsid w:val="00845F05"/>
    <w:rsid w:val="008677A8"/>
    <w:rsid w:val="00871A3E"/>
    <w:rsid w:val="00874A86"/>
    <w:rsid w:val="00885F86"/>
    <w:rsid w:val="00895E07"/>
    <w:rsid w:val="008A19F6"/>
    <w:rsid w:val="008C2732"/>
    <w:rsid w:val="008C2BA9"/>
    <w:rsid w:val="008D4B43"/>
    <w:rsid w:val="008D5451"/>
    <w:rsid w:val="008D6F0C"/>
    <w:rsid w:val="008D76D3"/>
    <w:rsid w:val="008E2DD8"/>
    <w:rsid w:val="008E4ED9"/>
    <w:rsid w:val="008F069E"/>
    <w:rsid w:val="0090359C"/>
    <w:rsid w:val="00905135"/>
    <w:rsid w:val="009100CD"/>
    <w:rsid w:val="00912A17"/>
    <w:rsid w:val="009142CE"/>
    <w:rsid w:val="009143C0"/>
    <w:rsid w:val="00921670"/>
    <w:rsid w:val="00921DF9"/>
    <w:rsid w:val="00936717"/>
    <w:rsid w:val="00941512"/>
    <w:rsid w:val="00943F3C"/>
    <w:rsid w:val="0094476B"/>
    <w:rsid w:val="00947DA8"/>
    <w:rsid w:val="00963E83"/>
    <w:rsid w:val="00974ADB"/>
    <w:rsid w:val="009816CE"/>
    <w:rsid w:val="00987F60"/>
    <w:rsid w:val="009927FA"/>
    <w:rsid w:val="009941E0"/>
    <w:rsid w:val="009A1320"/>
    <w:rsid w:val="009A5E32"/>
    <w:rsid w:val="009B1151"/>
    <w:rsid w:val="009B1458"/>
    <w:rsid w:val="009B43C8"/>
    <w:rsid w:val="009B4678"/>
    <w:rsid w:val="009B77BA"/>
    <w:rsid w:val="009C1739"/>
    <w:rsid w:val="009C24CF"/>
    <w:rsid w:val="009D645C"/>
    <w:rsid w:val="009E032D"/>
    <w:rsid w:val="009F08AA"/>
    <w:rsid w:val="009F1D49"/>
    <w:rsid w:val="009F4C7C"/>
    <w:rsid w:val="009F6C39"/>
    <w:rsid w:val="00A01876"/>
    <w:rsid w:val="00A03CA7"/>
    <w:rsid w:val="00A04C70"/>
    <w:rsid w:val="00A17100"/>
    <w:rsid w:val="00A21AE4"/>
    <w:rsid w:val="00A25DA5"/>
    <w:rsid w:val="00A26610"/>
    <w:rsid w:val="00A30939"/>
    <w:rsid w:val="00A51652"/>
    <w:rsid w:val="00A53988"/>
    <w:rsid w:val="00A55A68"/>
    <w:rsid w:val="00A5736A"/>
    <w:rsid w:val="00A60190"/>
    <w:rsid w:val="00A71571"/>
    <w:rsid w:val="00A7323A"/>
    <w:rsid w:val="00A810A7"/>
    <w:rsid w:val="00A8362D"/>
    <w:rsid w:val="00A84C16"/>
    <w:rsid w:val="00A8607C"/>
    <w:rsid w:val="00A91A8B"/>
    <w:rsid w:val="00AB2E4B"/>
    <w:rsid w:val="00AC534D"/>
    <w:rsid w:val="00AC757C"/>
    <w:rsid w:val="00AF2931"/>
    <w:rsid w:val="00AF4567"/>
    <w:rsid w:val="00AF7507"/>
    <w:rsid w:val="00B0572F"/>
    <w:rsid w:val="00B12BA8"/>
    <w:rsid w:val="00B151F9"/>
    <w:rsid w:val="00B31016"/>
    <w:rsid w:val="00B373CE"/>
    <w:rsid w:val="00B4255D"/>
    <w:rsid w:val="00B43455"/>
    <w:rsid w:val="00B52A07"/>
    <w:rsid w:val="00B53D85"/>
    <w:rsid w:val="00B60C4D"/>
    <w:rsid w:val="00B62EA6"/>
    <w:rsid w:val="00B63D29"/>
    <w:rsid w:val="00B653BE"/>
    <w:rsid w:val="00B718E8"/>
    <w:rsid w:val="00B775C2"/>
    <w:rsid w:val="00B77BB7"/>
    <w:rsid w:val="00B81735"/>
    <w:rsid w:val="00B97D74"/>
    <w:rsid w:val="00BA21D5"/>
    <w:rsid w:val="00BB13D8"/>
    <w:rsid w:val="00BC01B7"/>
    <w:rsid w:val="00BC1DDD"/>
    <w:rsid w:val="00BC521F"/>
    <w:rsid w:val="00BD7314"/>
    <w:rsid w:val="00BD7DE5"/>
    <w:rsid w:val="00BE2BFE"/>
    <w:rsid w:val="00BF76C5"/>
    <w:rsid w:val="00BF78B4"/>
    <w:rsid w:val="00C02151"/>
    <w:rsid w:val="00C0653F"/>
    <w:rsid w:val="00C07481"/>
    <w:rsid w:val="00C111A4"/>
    <w:rsid w:val="00C14CF6"/>
    <w:rsid w:val="00C14E92"/>
    <w:rsid w:val="00C20C52"/>
    <w:rsid w:val="00C20FA0"/>
    <w:rsid w:val="00C23751"/>
    <w:rsid w:val="00C2696A"/>
    <w:rsid w:val="00C27964"/>
    <w:rsid w:val="00C3069D"/>
    <w:rsid w:val="00C33D79"/>
    <w:rsid w:val="00C41885"/>
    <w:rsid w:val="00C41ACC"/>
    <w:rsid w:val="00C4558C"/>
    <w:rsid w:val="00C62783"/>
    <w:rsid w:val="00C67AB1"/>
    <w:rsid w:val="00C753D6"/>
    <w:rsid w:val="00C85106"/>
    <w:rsid w:val="00C915D3"/>
    <w:rsid w:val="00C931D9"/>
    <w:rsid w:val="00C931FC"/>
    <w:rsid w:val="00C93F27"/>
    <w:rsid w:val="00CA58DC"/>
    <w:rsid w:val="00CB2289"/>
    <w:rsid w:val="00CB3E79"/>
    <w:rsid w:val="00CB444C"/>
    <w:rsid w:val="00CC1B58"/>
    <w:rsid w:val="00CC31DA"/>
    <w:rsid w:val="00CD5B79"/>
    <w:rsid w:val="00CF2317"/>
    <w:rsid w:val="00D0648E"/>
    <w:rsid w:val="00D11764"/>
    <w:rsid w:val="00D17A2C"/>
    <w:rsid w:val="00D27233"/>
    <w:rsid w:val="00D30BE4"/>
    <w:rsid w:val="00D343C1"/>
    <w:rsid w:val="00D357AA"/>
    <w:rsid w:val="00D46DC7"/>
    <w:rsid w:val="00D515CE"/>
    <w:rsid w:val="00D6189F"/>
    <w:rsid w:val="00D61E1C"/>
    <w:rsid w:val="00D64890"/>
    <w:rsid w:val="00D65664"/>
    <w:rsid w:val="00D74E2A"/>
    <w:rsid w:val="00D804D7"/>
    <w:rsid w:val="00D921B8"/>
    <w:rsid w:val="00DA078C"/>
    <w:rsid w:val="00DA08C9"/>
    <w:rsid w:val="00DA79D7"/>
    <w:rsid w:val="00DB5A23"/>
    <w:rsid w:val="00DB5C6E"/>
    <w:rsid w:val="00DC31FE"/>
    <w:rsid w:val="00DD0921"/>
    <w:rsid w:val="00DE31C4"/>
    <w:rsid w:val="00DF05F4"/>
    <w:rsid w:val="00DF4018"/>
    <w:rsid w:val="00E04485"/>
    <w:rsid w:val="00E06FE7"/>
    <w:rsid w:val="00E0748B"/>
    <w:rsid w:val="00E1597A"/>
    <w:rsid w:val="00E2068F"/>
    <w:rsid w:val="00E21723"/>
    <w:rsid w:val="00E226E2"/>
    <w:rsid w:val="00E24970"/>
    <w:rsid w:val="00E24CDA"/>
    <w:rsid w:val="00E25C39"/>
    <w:rsid w:val="00E31737"/>
    <w:rsid w:val="00E319F9"/>
    <w:rsid w:val="00E33F4C"/>
    <w:rsid w:val="00E43FA9"/>
    <w:rsid w:val="00E5282C"/>
    <w:rsid w:val="00E55EF7"/>
    <w:rsid w:val="00E56485"/>
    <w:rsid w:val="00E617CD"/>
    <w:rsid w:val="00E63B59"/>
    <w:rsid w:val="00E70909"/>
    <w:rsid w:val="00E76FF3"/>
    <w:rsid w:val="00E93F9B"/>
    <w:rsid w:val="00EA1244"/>
    <w:rsid w:val="00EA7B4E"/>
    <w:rsid w:val="00EB0920"/>
    <w:rsid w:val="00EB41CE"/>
    <w:rsid w:val="00EB45E9"/>
    <w:rsid w:val="00EC14AC"/>
    <w:rsid w:val="00EC2051"/>
    <w:rsid w:val="00EC6AEA"/>
    <w:rsid w:val="00EC788C"/>
    <w:rsid w:val="00EE26CF"/>
    <w:rsid w:val="00EE3E23"/>
    <w:rsid w:val="00EF431A"/>
    <w:rsid w:val="00EF5717"/>
    <w:rsid w:val="00F0650F"/>
    <w:rsid w:val="00F11342"/>
    <w:rsid w:val="00F122E3"/>
    <w:rsid w:val="00F14333"/>
    <w:rsid w:val="00F14AA7"/>
    <w:rsid w:val="00F15385"/>
    <w:rsid w:val="00F214BF"/>
    <w:rsid w:val="00F252B1"/>
    <w:rsid w:val="00F27A83"/>
    <w:rsid w:val="00F27B91"/>
    <w:rsid w:val="00F3155C"/>
    <w:rsid w:val="00F335D6"/>
    <w:rsid w:val="00F350BF"/>
    <w:rsid w:val="00F3524F"/>
    <w:rsid w:val="00F36438"/>
    <w:rsid w:val="00F37424"/>
    <w:rsid w:val="00F51266"/>
    <w:rsid w:val="00F6445D"/>
    <w:rsid w:val="00F747CF"/>
    <w:rsid w:val="00F81829"/>
    <w:rsid w:val="00F84C67"/>
    <w:rsid w:val="00F91030"/>
    <w:rsid w:val="00F938E3"/>
    <w:rsid w:val="00F96D0F"/>
    <w:rsid w:val="00FB0463"/>
    <w:rsid w:val="00FB458D"/>
    <w:rsid w:val="00FB7E9F"/>
    <w:rsid w:val="00FC30DC"/>
    <w:rsid w:val="00FD0B20"/>
    <w:rsid w:val="00FD0D7B"/>
    <w:rsid w:val="00FD4DB4"/>
    <w:rsid w:val="00FE4AA4"/>
    <w:rsid w:val="00FF487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2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47CF"/>
    <w:rPr>
      <w:rFonts w:cs="Times New Roman"/>
      <w:color w:val="0000FF"/>
      <w:u w:val="single"/>
    </w:rPr>
  </w:style>
  <w:style w:type="paragraph" w:styleId="Header">
    <w:name w:val="header"/>
    <w:basedOn w:val="Normal"/>
    <w:link w:val="HeaderChar"/>
    <w:uiPriority w:val="99"/>
    <w:rsid w:val="00796A0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96A07"/>
    <w:rPr>
      <w:rFonts w:cs="Times New Roman"/>
    </w:rPr>
  </w:style>
  <w:style w:type="paragraph" w:styleId="Footer">
    <w:name w:val="footer"/>
    <w:basedOn w:val="Normal"/>
    <w:link w:val="FooterChar"/>
    <w:uiPriority w:val="99"/>
    <w:rsid w:val="00796A0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96A07"/>
    <w:rPr>
      <w:rFonts w:cs="Times New Roman"/>
    </w:rPr>
  </w:style>
  <w:style w:type="paragraph" w:styleId="BalloonText">
    <w:name w:val="Balloon Text"/>
    <w:basedOn w:val="Normal"/>
    <w:link w:val="BalloonTextChar"/>
    <w:uiPriority w:val="99"/>
    <w:semiHidden/>
    <w:rsid w:val="005B2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2B14"/>
    <w:rPr>
      <w:rFonts w:ascii="Tahoma" w:hAnsi="Tahoma" w:cs="Tahoma"/>
      <w:sz w:val="16"/>
      <w:szCs w:val="16"/>
    </w:rPr>
  </w:style>
  <w:style w:type="paragraph" w:styleId="ListParagraph">
    <w:name w:val="List Paragraph"/>
    <w:basedOn w:val="Normal"/>
    <w:uiPriority w:val="99"/>
    <w:qFormat/>
    <w:rsid w:val="00C111A4"/>
    <w:pPr>
      <w:ind w:left="720"/>
      <w:contextualSpacing/>
    </w:pPr>
  </w:style>
  <w:style w:type="character" w:styleId="Strong">
    <w:name w:val="Strong"/>
    <w:basedOn w:val="DefaultParagraphFont"/>
    <w:uiPriority w:val="99"/>
    <w:qFormat/>
    <w:rsid w:val="00351CCF"/>
    <w:rPr>
      <w:rFonts w:cs="Times New Roman"/>
      <w:b/>
      <w:bCs/>
    </w:rPr>
  </w:style>
  <w:style w:type="character" w:styleId="FollowedHyperlink">
    <w:name w:val="FollowedHyperlink"/>
    <w:basedOn w:val="DefaultParagraphFont"/>
    <w:uiPriority w:val="99"/>
    <w:semiHidden/>
    <w:rsid w:val="00DE31C4"/>
    <w:rPr>
      <w:rFonts w:cs="Times New Roman"/>
      <w:color w:val="800080"/>
      <w:u w:val="single"/>
    </w:rPr>
  </w:style>
  <w:style w:type="paragraph" w:customStyle="1" w:styleId="font5">
    <w:name w:val="font5"/>
    <w:basedOn w:val="Normal"/>
    <w:uiPriority w:val="99"/>
    <w:rsid w:val="00DE31C4"/>
    <w:pPr>
      <w:spacing w:before="100" w:beforeAutospacing="1" w:after="100" w:afterAutospacing="1" w:line="240" w:lineRule="auto"/>
    </w:pPr>
    <w:rPr>
      <w:rFonts w:ascii="Tahoma" w:eastAsia="Times New Roman" w:hAnsi="Tahoma" w:cs="Tahoma"/>
      <w:color w:val="000000"/>
      <w:sz w:val="28"/>
      <w:szCs w:val="28"/>
      <w:lang w:eastAsia="tr-TR"/>
    </w:rPr>
  </w:style>
  <w:style w:type="paragraph" w:customStyle="1" w:styleId="font6">
    <w:name w:val="font6"/>
    <w:basedOn w:val="Normal"/>
    <w:uiPriority w:val="99"/>
    <w:rsid w:val="00DE31C4"/>
    <w:pPr>
      <w:spacing w:before="100" w:beforeAutospacing="1" w:after="100" w:afterAutospacing="1" w:line="240" w:lineRule="auto"/>
    </w:pPr>
    <w:rPr>
      <w:rFonts w:ascii="Tahoma" w:eastAsia="Times New Roman" w:hAnsi="Tahoma" w:cs="Tahoma"/>
      <w:b/>
      <w:bCs/>
      <w:color w:val="000000"/>
      <w:sz w:val="36"/>
      <w:szCs w:val="36"/>
      <w:lang w:eastAsia="tr-TR"/>
    </w:rPr>
  </w:style>
  <w:style w:type="paragraph" w:customStyle="1" w:styleId="font7">
    <w:name w:val="font7"/>
    <w:basedOn w:val="Normal"/>
    <w:uiPriority w:val="99"/>
    <w:rsid w:val="00DE31C4"/>
    <w:pPr>
      <w:spacing w:before="100" w:beforeAutospacing="1" w:after="100" w:afterAutospacing="1" w:line="240" w:lineRule="auto"/>
    </w:pPr>
    <w:rPr>
      <w:rFonts w:ascii="Tahoma" w:eastAsia="Times New Roman" w:hAnsi="Tahoma" w:cs="Tahoma"/>
      <w:color w:val="000000"/>
      <w:sz w:val="36"/>
      <w:szCs w:val="36"/>
      <w:lang w:eastAsia="tr-TR"/>
    </w:rPr>
  </w:style>
  <w:style w:type="paragraph" w:customStyle="1" w:styleId="font8">
    <w:name w:val="font8"/>
    <w:basedOn w:val="Normal"/>
    <w:uiPriority w:val="99"/>
    <w:rsid w:val="00DE31C4"/>
    <w:pPr>
      <w:spacing w:before="100" w:beforeAutospacing="1" w:after="100" w:afterAutospacing="1" w:line="240" w:lineRule="auto"/>
    </w:pPr>
    <w:rPr>
      <w:rFonts w:ascii="Tahoma" w:eastAsia="Times New Roman" w:hAnsi="Tahoma" w:cs="Tahoma"/>
      <w:b/>
      <w:bCs/>
      <w:color w:val="000000"/>
      <w:sz w:val="28"/>
      <w:szCs w:val="28"/>
      <w:lang w:eastAsia="tr-TR"/>
    </w:rPr>
  </w:style>
  <w:style w:type="paragraph" w:customStyle="1" w:styleId="font9">
    <w:name w:val="font9"/>
    <w:basedOn w:val="Normal"/>
    <w:uiPriority w:val="99"/>
    <w:rsid w:val="00DE31C4"/>
    <w:pPr>
      <w:spacing w:before="100" w:beforeAutospacing="1" w:after="100" w:afterAutospacing="1" w:line="240" w:lineRule="auto"/>
    </w:pPr>
    <w:rPr>
      <w:rFonts w:ascii="Tahoma" w:eastAsia="Times New Roman" w:hAnsi="Tahoma" w:cs="Tahoma"/>
      <w:b/>
      <w:bCs/>
      <w:color w:val="000000"/>
      <w:sz w:val="48"/>
      <w:szCs w:val="48"/>
      <w:lang w:eastAsia="tr-TR"/>
    </w:rPr>
  </w:style>
  <w:style w:type="paragraph" w:customStyle="1" w:styleId="font10">
    <w:name w:val="font10"/>
    <w:basedOn w:val="Normal"/>
    <w:uiPriority w:val="99"/>
    <w:rsid w:val="00DE31C4"/>
    <w:pPr>
      <w:spacing w:before="100" w:beforeAutospacing="1" w:after="100" w:afterAutospacing="1" w:line="240" w:lineRule="auto"/>
    </w:pPr>
    <w:rPr>
      <w:rFonts w:ascii="Tahoma" w:eastAsia="Times New Roman" w:hAnsi="Tahoma" w:cs="Tahoma"/>
      <w:color w:val="000000"/>
      <w:sz w:val="48"/>
      <w:szCs w:val="48"/>
      <w:lang w:eastAsia="tr-TR"/>
    </w:rPr>
  </w:style>
  <w:style w:type="paragraph" w:customStyle="1" w:styleId="font11">
    <w:name w:val="font11"/>
    <w:basedOn w:val="Normal"/>
    <w:uiPriority w:val="99"/>
    <w:rsid w:val="00DE31C4"/>
    <w:pPr>
      <w:spacing w:before="100" w:beforeAutospacing="1" w:after="100" w:afterAutospacing="1" w:line="240" w:lineRule="auto"/>
    </w:pPr>
    <w:rPr>
      <w:rFonts w:ascii="Arial" w:eastAsia="Times New Roman" w:hAnsi="Arial" w:cs="Arial"/>
      <w:b/>
      <w:bCs/>
      <w:color w:val="000000"/>
      <w:sz w:val="14"/>
      <w:szCs w:val="14"/>
      <w:lang w:eastAsia="tr-TR"/>
    </w:rPr>
  </w:style>
  <w:style w:type="paragraph" w:customStyle="1" w:styleId="font12">
    <w:name w:val="font12"/>
    <w:basedOn w:val="Normal"/>
    <w:uiPriority w:val="99"/>
    <w:rsid w:val="00DE31C4"/>
    <w:pPr>
      <w:spacing w:before="100" w:beforeAutospacing="1" w:after="100" w:afterAutospacing="1" w:line="240" w:lineRule="auto"/>
    </w:pPr>
    <w:rPr>
      <w:rFonts w:ascii="Arial" w:eastAsia="Times New Roman" w:hAnsi="Arial" w:cs="Arial"/>
      <w:b/>
      <w:bCs/>
      <w:sz w:val="14"/>
      <w:szCs w:val="14"/>
      <w:lang w:eastAsia="tr-TR"/>
    </w:rPr>
  </w:style>
  <w:style w:type="paragraph" w:customStyle="1" w:styleId="font13">
    <w:name w:val="font13"/>
    <w:basedOn w:val="Normal"/>
    <w:uiPriority w:val="99"/>
    <w:rsid w:val="00DE31C4"/>
    <w:pPr>
      <w:spacing w:before="100" w:beforeAutospacing="1" w:after="100" w:afterAutospacing="1" w:line="240" w:lineRule="auto"/>
    </w:pPr>
    <w:rPr>
      <w:rFonts w:ascii="Arial" w:eastAsia="Times New Roman" w:hAnsi="Arial" w:cs="Arial"/>
      <w:color w:val="000000"/>
      <w:sz w:val="14"/>
      <w:szCs w:val="14"/>
      <w:lang w:eastAsia="tr-TR"/>
    </w:rPr>
  </w:style>
  <w:style w:type="paragraph" w:customStyle="1" w:styleId="font14">
    <w:name w:val="font14"/>
    <w:basedOn w:val="Normal"/>
    <w:uiPriority w:val="99"/>
    <w:rsid w:val="00DE31C4"/>
    <w:pPr>
      <w:spacing w:before="100" w:beforeAutospacing="1" w:after="100" w:afterAutospacing="1" w:line="240" w:lineRule="auto"/>
    </w:pPr>
    <w:rPr>
      <w:rFonts w:ascii="Arial" w:eastAsia="Times New Roman" w:hAnsi="Arial" w:cs="Arial"/>
      <w:sz w:val="14"/>
      <w:szCs w:val="14"/>
      <w:lang w:eastAsia="tr-TR"/>
    </w:rPr>
  </w:style>
  <w:style w:type="paragraph" w:customStyle="1" w:styleId="xl65">
    <w:name w:val="xl65"/>
    <w:basedOn w:val="Normal"/>
    <w:uiPriority w:val="99"/>
    <w:rsid w:val="00DE31C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6">
    <w:name w:val="xl66"/>
    <w:basedOn w:val="Normal"/>
    <w:uiPriority w:val="99"/>
    <w:rsid w:val="00DE31C4"/>
    <w:pPr>
      <w:shd w:val="clear" w:color="000000" w:fill="FFFFFF"/>
      <w:spacing w:before="100" w:beforeAutospacing="1" w:after="100" w:afterAutospacing="1" w:line="240" w:lineRule="auto"/>
    </w:pPr>
    <w:rPr>
      <w:rFonts w:ascii="Arial" w:eastAsia="Times New Roman" w:hAnsi="Arial" w:cs="Arial"/>
      <w:sz w:val="28"/>
      <w:szCs w:val="28"/>
      <w:lang w:eastAsia="tr-TR"/>
    </w:rPr>
  </w:style>
  <w:style w:type="paragraph" w:customStyle="1" w:styleId="xl67">
    <w:name w:val="xl67"/>
    <w:basedOn w:val="Normal"/>
    <w:uiPriority w:val="99"/>
    <w:rsid w:val="00DE31C4"/>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8">
    <w:name w:val="xl68"/>
    <w:basedOn w:val="Normal"/>
    <w:uiPriority w:val="99"/>
    <w:rsid w:val="00DE31C4"/>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69">
    <w:name w:val="xl69"/>
    <w:basedOn w:val="Normal"/>
    <w:uiPriority w:val="99"/>
    <w:rsid w:val="00DE31C4"/>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70">
    <w:name w:val="xl70"/>
    <w:basedOn w:val="Normal"/>
    <w:uiPriority w:val="99"/>
    <w:rsid w:val="00DE31C4"/>
    <w:pP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tr-TR"/>
    </w:rPr>
  </w:style>
  <w:style w:type="paragraph" w:customStyle="1" w:styleId="xl71">
    <w:name w:val="xl71"/>
    <w:basedOn w:val="Normal"/>
    <w:uiPriority w:val="99"/>
    <w:rsid w:val="00DE31C4"/>
    <w:pP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2">
    <w:name w:val="xl72"/>
    <w:basedOn w:val="Normal"/>
    <w:uiPriority w:val="99"/>
    <w:rsid w:val="00DE31C4"/>
    <w:pP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73">
    <w:name w:val="xl73"/>
    <w:basedOn w:val="Normal"/>
    <w:uiPriority w:val="99"/>
    <w:rsid w:val="00DE31C4"/>
    <w:pPr>
      <w:shd w:val="clear" w:color="000000" w:fill="FFFFFF"/>
      <w:spacing w:before="100" w:beforeAutospacing="1" w:after="100" w:afterAutospacing="1" w:line="240" w:lineRule="auto"/>
    </w:pPr>
    <w:rPr>
      <w:rFonts w:ascii="Arial" w:eastAsia="Times New Roman" w:hAnsi="Arial" w:cs="Arial"/>
      <w:sz w:val="28"/>
      <w:szCs w:val="28"/>
      <w:lang w:eastAsia="tr-TR"/>
    </w:rPr>
  </w:style>
  <w:style w:type="paragraph" w:customStyle="1" w:styleId="xl74">
    <w:name w:val="xl74"/>
    <w:basedOn w:val="Normal"/>
    <w:uiPriority w:val="99"/>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75">
    <w:name w:val="xl75"/>
    <w:basedOn w:val="Normal"/>
    <w:uiPriority w:val="99"/>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6">
    <w:name w:val="xl76"/>
    <w:basedOn w:val="Normal"/>
    <w:uiPriority w:val="99"/>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7">
    <w:name w:val="xl77"/>
    <w:basedOn w:val="Normal"/>
    <w:uiPriority w:val="99"/>
    <w:rsid w:val="00DE31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lang w:eastAsia="tr-TR"/>
    </w:rPr>
  </w:style>
  <w:style w:type="paragraph" w:customStyle="1" w:styleId="xl78">
    <w:name w:val="xl78"/>
    <w:basedOn w:val="Normal"/>
    <w:uiPriority w:val="99"/>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9">
    <w:name w:val="xl79"/>
    <w:basedOn w:val="Normal"/>
    <w:uiPriority w:val="99"/>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0">
    <w:name w:val="xl80"/>
    <w:basedOn w:val="Normal"/>
    <w:uiPriority w:val="99"/>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lang w:eastAsia="tr-TR"/>
    </w:rPr>
  </w:style>
  <w:style w:type="paragraph" w:customStyle="1" w:styleId="xl81">
    <w:name w:val="xl81"/>
    <w:basedOn w:val="Normal"/>
    <w:uiPriority w:val="99"/>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2">
    <w:name w:val="xl82"/>
    <w:basedOn w:val="Normal"/>
    <w:uiPriority w:val="99"/>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tr-TR"/>
    </w:rPr>
  </w:style>
  <w:style w:type="paragraph" w:customStyle="1" w:styleId="xl83">
    <w:name w:val="xl83"/>
    <w:basedOn w:val="Normal"/>
    <w:uiPriority w:val="99"/>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84">
    <w:name w:val="xl84"/>
    <w:basedOn w:val="Normal"/>
    <w:uiPriority w:val="99"/>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85">
    <w:name w:val="xl85"/>
    <w:basedOn w:val="Normal"/>
    <w:uiPriority w:val="99"/>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86">
    <w:name w:val="xl86"/>
    <w:basedOn w:val="Normal"/>
    <w:uiPriority w:val="99"/>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7">
    <w:name w:val="xl87"/>
    <w:basedOn w:val="Normal"/>
    <w:uiPriority w:val="99"/>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88">
    <w:name w:val="xl88"/>
    <w:basedOn w:val="Normal"/>
    <w:uiPriority w:val="99"/>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tr-TR"/>
    </w:rPr>
  </w:style>
  <w:style w:type="paragraph" w:customStyle="1" w:styleId="xl89">
    <w:name w:val="xl89"/>
    <w:basedOn w:val="Normal"/>
    <w:uiPriority w:val="99"/>
    <w:rsid w:val="00DE31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0">
    <w:name w:val="xl90"/>
    <w:basedOn w:val="Normal"/>
    <w:uiPriority w:val="99"/>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1">
    <w:name w:val="xl91"/>
    <w:basedOn w:val="Normal"/>
    <w:uiPriority w:val="99"/>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2">
    <w:name w:val="xl92"/>
    <w:basedOn w:val="Normal"/>
    <w:uiPriority w:val="99"/>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93">
    <w:name w:val="xl93"/>
    <w:basedOn w:val="Normal"/>
    <w:uiPriority w:val="99"/>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94">
    <w:name w:val="xl94"/>
    <w:basedOn w:val="Normal"/>
    <w:uiPriority w:val="99"/>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95">
    <w:name w:val="xl95"/>
    <w:basedOn w:val="Normal"/>
    <w:uiPriority w:val="99"/>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FF"/>
      <w:sz w:val="14"/>
      <w:szCs w:val="14"/>
      <w:u w:val="single"/>
      <w:lang w:eastAsia="tr-TR"/>
    </w:rPr>
  </w:style>
  <w:style w:type="paragraph" w:customStyle="1" w:styleId="xl96">
    <w:name w:val="xl96"/>
    <w:basedOn w:val="Normal"/>
    <w:uiPriority w:val="99"/>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4"/>
      <w:szCs w:val="14"/>
      <w:lang w:eastAsia="tr-TR"/>
    </w:rPr>
  </w:style>
  <w:style w:type="paragraph" w:customStyle="1" w:styleId="xl97">
    <w:name w:val="xl97"/>
    <w:basedOn w:val="Normal"/>
    <w:uiPriority w:val="99"/>
    <w:rsid w:val="00DE31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8">
    <w:name w:val="xl98"/>
    <w:basedOn w:val="Normal"/>
    <w:uiPriority w:val="99"/>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99">
    <w:name w:val="xl99"/>
    <w:basedOn w:val="Normal"/>
    <w:uiPriority w:val="99"/>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100">
    <w:name w:val="xl100"/>
    <w:basedOn w:val="Normal"/>
    <w:uiPriority w:val="99"/>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101">
    <w:name w:val="xl101"/>
    <w:basedOn w:val="Normal"/>
    <w:uiPriority w:val="99"/>
    <w:rsid w:val="00DE31C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102">
    <w:name w:val="xl102"/>
    <w:basedOn w:val="Normal"/>
    <w:uiPriority w:val="99"/>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103">
    <w:name w:val="xl103"/>
    <w:basedOn w:val="Normal"/>
    <w:uiPriority w:val="99"/>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tr-TR"/>
    </w:rPr>
  </w:style>
  <w:style w:type="paragraph" w:customStyle="1" w:styleId="xl104">
    <w:name w:val="xl104"/>
    <w:basedOn w:val="Normal"/>
    <w:uiPriority w:val="99"/>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105">
    <w:name w:val="xl105"/>
    <w:basedOn w:val="Normal"/>
    <w:uiPriority w:val="99"/>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106">
    <w:name w:val="xl106"/>
    <w:basedOn w:val="Normal"/>
    <w:uiPriority w:val="99"/>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107">
    <w:name w:val="xl107"/>
    <w:basedOn w:val="Normal"/>
    <w:uiPriority w:val="99"/>
    <w:rsid w:val="00DE31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Default">
    <w:name w:val="Default"/>
    <w:uiPriority w:val="99"/>
    <w:rsid w:val="003C719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69229920">
      <w:marLeft w:val="0"/>
      <w:marRight w:val="0"/>
      <w:marTop w:val="0"/>
      <w:marBottom w:val="0"/>
      <w:divBdr>
        <w:top w:val="none" w:sz="0" w:space="0" w:color="auto"/>
        <w:left w:val="none" w:sz="0" w:space="0" w:color="auto"/>
        <w:bottom w:val="none" w:sz="0" w:space="0" w:color="auto"/>
        <w:right w:val="none" w:sz="0" w:space="0" w:color="auto"/>
      </w:divBdr>
      <w:divsChild>
        <w:div w:id="1069229929">
          <w:marLeft w:val="0"/>
          <w:marRight w:val="0"/>
          <w:marTop w:val="0"/>
          <w:marBottom w:val="0"/>
          <w:divBdr>
            <w:top w:val="none" w:sz="0" w:space="0" w:color="auto"/>
            <w:left w:val="none" w:sz="0" w:space="0" w:color="auto"/>
            <w:bottom w:val="none" w:sz="0" w:space="0" w:color="auto"/>
            <w:right w:val="none" w:sz="0" w:space="0" w:color="auto"/>
          </w:divBdr>
          <w:divsChild>
            <w:div w:id="1069229942">
              <w:marLeft w:val="0"/>
              <w:marRight w:val="0"/>
              <w:marTop w:val="0"/>
              <w:marBottom w:val="0"/>
              <w:divBdr>
                <w:top w:val="none" w:sz="0" w:space="0" w:color="auto"/>
                <w:left w:val="none" w:sz="0" w:space="0" w:color="auto"/>
                <w:bottom w:val="none" w:sz="0" w:space="0" w:color="auto"/>
                <w:right w:val="none" w:sz="0" w:space="0" w:color="auto"/>
              </w:divBdr>
              <w:divsChild>
                <w:div w:id="1069229933">
                  <w:marLeft w:val="0"/>
                  <w:marRight w:val="0"/>
                  <w:marTop w:val="0"/>
                  <w:marBottom w:val="0"/>
                  <w:divBdr>
                    <w:top w:val="none" w:sz="0" w:space="0" w:color="auto"/>
                    <w:left w:val="none" w:sz="0" w:space="0" w:color="auto"/>
                    <w:bottom w:val="none" w:sz="0" w:space="0" w:color="auto"/>
                    <w:right w:val="none" w:sz="0" w:space="0" w:color="auto"/>
                  </w:divBdr>
                  <w:divsChild>
                    <w:div w:id="10692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229922">
      <w:marLeft w:val="0"/>
      <w:marRight w:val="0"/>
      <w:marTop w:val="0"/>
      <w:marBottom w:val="0"/>
      <w:divBdr>
        <w:top w:val="none" w:sz="0" w:space="0" w:color="auto"/>
        <w:left w:val="none" w:sz="0" w:space="0" w:color="auto"/>
        <w:bottom w:val="none" w:sz="0" w:space="0" w:color="auto"/>
        <w:right w:val="none" w:sz="0" w:space="0" w:color="auto"/>
      </w:divBdr>
      <w:divsChild>
        <w:div w:id="1069229923">
          <w:marLeft w:val="0"/>
          <w:marRight w:val="0"/>
          <w:marTop w:val="0"/>
          <w:marBottom w:val="0"/>
          <w:divBdr>
            <w:top w:val="none" w:sz="0" w:space="0" w:color="auto"/>
            <w:left w:val="none" w:sz="0" w:space="0" w:color="auto"/>
            <w:bottom w:val="none" w:sz="0" w:space="0" w:color="auto"/>
            <w:right w:val="none" w:sz="0" w:space="0" w:color="auto"/>
          </w:divBdr>
          <w:divsChild>
            <w:div w:id="1069229938">
              <w:marLeft w:val="0"/>
              <w:marRight w:val="0"/>
              <w:marTop w:val="0"/>
              <w:marBottom w:val="0"/>
              <w:divBdr>
                <w:top w:val="none" w:sz="0" w:space="0" w:color="auto"/>
                <w:left w:val="none" w:sz="0" w:space="0" w:color="auto"/>
                <w:bottom w:val="none" w:sz="0" w:space="0" w:color="auto"/>
                <w:right w:val="none" w:sz="0" w:space="0" w:color="auto"/>
              </w:divBdr>
              <w:divsChild>
                <w:div w:id="1069229936">
                  <w:marLeft w:val="0"/>
                  <w:marRight w:val="0"/>
                  <w:marTop w:val="0"/>
                  <w:marBottom w:val="0"/>
                  <w:divBdr>
                    <w:top w:val="none" w:sz="0" w:space="0" w:color="auto"/>
                    <w:left w:val="none" w:sz="0" w:space="0" w:color="auto"/>
                    <w:bottom w:val="none" w:sz="0" w:space="0" w:color="auto"/>
                    <w:right w:val="none" w:sz="0" w:space="0" w:color="auto"/>
                  </w:divBdr>
                  <w:divsChild>
                    <w:div w:id="10692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229924">
      <w:marLeft w:val="0"/>
      <w:marRight w:val="0"/>
      <w:marTop w:val="0"/>
      <w:marBottom w:val="0"/>
      <w:divBdr>
        <w:top w:val="none" w:sz="0" w:space="0" w:color="auto"/>
        <w:left w:val="none" w:sz="0" w:space="0" w:color="auto"/>
        <w:bottom w:val="none" w:sz="0" w:space="0" w:color="auto"/>
        <w:right w:val="none" w:sz="0" w:space="0" w:color="auto"/>
      </w:divBdr>
    </w:div>
    <w:div w:id="1069229926">
      <w:marLeft w:val="0"/>
      <w:marRight w:val="0"/>
      <w:marTop w:val="0"/>
      <w:marBottom w:val="0"/>
      <w:divBdr>
        <w:top w:val="none" w:sz="0" w:space="0" w:color="auto"/>
        <w:left w:val="none" w:sz="0" w:space="0" w:color="auto"/>
        <w:bottom w:val="none" w:sz="0" w:space="0" w:color="auto"/>
        <w:right w:val="none" w:sz="0" w:space="0" w:color="auto"/>
      </w:divBdr>
    </w:div>
    <w:div w:id="1069229930">
      <w:marLeft w:val="0"/>
      <w:marRight w:val="0"/>
      <w:marTop w:val="0"/>
      <w:marBottom w:val="0"/>
      <w:divBdr>
        <w:top w:val="none" w:sz="0" w:space="0" w:color="auto"/>
        <w:left w:val="none" w:sz="0" w:space="0" w:color="auto"/>
        <w:bottom w:val="none" w:sz="0" w:space="0" w:color="auto"/>
        <w:right w:val="none" w:sz="0" w:space="0" w:color="auto"/>
      </w:divBdr>
      <w:divsChild>
        <w:div w:id="1069229935">
          <w:marLeft w:val="0"/>
          <w:marRight w:val="0"/>
          <w:marTop w:val="0"/>
          <w:marBottom w:val="0"/>
          <w:divBdr>
            <w:top w:val="none" w:sz="0" w:space="0" w:color="auto"/>
            <w:left w:val="none" w:sz="0" w:space="0" w:color="auto"/>
            <w:bottom w:val="none" w:sz="0" w:space="0" w:color="auto"/>
            <w:right w:val="none" w:sz="0" w:space="0" w:color="auto"/>
          </w:divBdr>
          <w:divsChild>
            <w:div w:id="1069229921">
              <w:marLeft w:val="0"/>
              <w:marRight w:val="0"/>
              <w:marTop w:val="0"/>
              <w:marBottom w:val="0"/>
              <w:divBdr>
                <w:top w:val="none" w:sz="0" w:space="0" w:color="auto"/>
                <w:left w:val="none" w:sz="0" w:space="0" w:color="auto"/>
                <w:bottom w:val="none" w:sz="0" w:space="0" w:color="auto"/>
                <w:right w:val="none" w:sz="0" w:space="0" w:color="auto"/>
              </w:divBdr>
              <w:divsChild>
                <w:div w:id="1069229941">
                  <w:marLeft w:val="0"/>
                  <w:marRight w:val="0"/>
                  <w:marTop w:val="0"/>
                  <w:marBottom w:val="0"/>
                  <w:divBdr>
                    <w:top w:val="none" w:sz="0" w:space="0" w:color="auto"/>
                    <w:left w:val="none" w:sz="0" w:space="0" w:color="auto"/>
                    <w:bottom w:val="none" w:sz="0" w:space="0" w:color="auto"/>
                    <w:right w:val="none" w:sz="0" w:space="0" w:color="auto"/>
                  </w:divBdr>
                  <w:divsChild>
                    <w:div w:id="10692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229934">
      <w:marLeft w:val="0"/>
      <w:marRight w:val="0"/>
      <w:marTop w:val="0"/>
      <w:marBottom w:val="0"/>
      <w:divBdr>
        <w:top w:val="none" w:sz="0" w:space="0" w:color="auto"/>
        <w:left w:val="none" w:sz="0" w:space="0" w:color="auto"/>
        <w:bottom w:val="none" w:sz="0" w:space="0" w:color="auto"/>
        <w:right w:val="none" w:sz="0" w:space="0" w:color="auto"/>
      </w:divBdr>
    </w:div>
    <w:div w:id="1069229937">
      <w:marLeft w:val="0"/>
      <w:marRight w:val="0"/>
      <w:marTop w:val="0"/>
      <w:marBottom w:val="0"/>
      <w:divBdr>
        <w:top w:val="none" w:sz="0" w:space="0" w:color="auto"/>
        <w:left w:val="none" w:sz="0" w:space="0" w:color="auto"/>
        <w:bottom w:val="none" w:sz="0" w:space="0" w:color="auto"/>
        <w:right w:val="none" w:sz="0" w:space="0" w:color="auto"/>
      </w:divBdr>
    </w:div>
    <w:div w:id="1069229939">
      <w:marLeft w:val="0"/>
      <w:marRight w:val="0"/>
      <w:marTop w:val="0"/>
      <w:marBottom w:val="0"/>
      <w:divBdr>
        <w:top w:val="none" w:sz="0" w:space="0" w:color="auto"/>
        <w:left w:val="none" w:sz="0" w:space="0" w:color="auto"/>
        <w:bottom w:val="none" w:sz="0" w:space="0" w:color="auto"/>
        <w:right w:val="none" w:sz="0" w:space="0" w:color="auto"/>
      </w:divBdr>
      <w:divsChild>
        <w:div w:id="1069229940">
          <w:marLeft w:val="0"/>
          <w:marRight w:val="0"/>
          <w:marTop w:val="0"/>
          <w:marBottom w:val="0"/>
          <w:divBdr>
            <w:top w:val="none" w:sz="0" w:space="0" w:color="auto"/>
            <w:left w:val="none" w:sz="0" w:space="0" w:color="auto"/>
            <w:bottom w:val="none" w:sz="0" w:space="0" w:color="auto"/>
            <w:right w:val="none" w:sz="0" w:space="0" w:color="auto"/>
          </w:divBdr>
          <w:divsChild>
            <w:div w:id="1069229928">
              <w:marLeft w:val="0"/>
              <w:marRight w:val="0"/>
              <w:marTop w:val="0"/>
              <w:marBottom w:val="0"/>
              <w:divBdr>
                <w:top w:val="none" w:sz="0" w:space="0" w:color="auto"/>
                <w:left w:val="none" w:sz="0" w:space="0" w:color="auto"/>
                <w:bottom w:val="none" w:sz="0" w:space="0" w:color="auto"/>
                <w:right w:val="none" w:sz="0" w:space="0" w:color="auto"/>
              </w:divBdr>
              <w:divsChild>
                <w:div w:id="1069229925">
                  <w:marLeft w:val="0"/>
                  <w:marRight w:val="0"/>
                  <w:marTop w:val="0"/>
                  <w:marBottom w:val="0"/>
                  <w:divBdr>
                    <w:top w:val="none" w:sz="0" w:space="0" w:color="auto"/>
                    <w:left w:val="none" w:sz="0" w:space="0" w:color="auto"/>
                    <w:bottom w:val="none" w:sz="0" w:space="0" w:color="auto"/>
                    <w:right w:val="none" w:sz="0" w:space="0" w:color="auto"/>
                  </w:divBdr>
                  <w:divsChild>
                    <w:div w:id="10692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229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ngalmyo.cumhuriyet.edu.tr/" TargetMode="External"/><Relationship Id="rId13" Type="http://schemas.openxmlformats.org/officeDocument/2006/relationships/hyperlink" Target="http://ubs.cumhuriyet.edu.tr/index_onkayit_jsp.html" TargetMode="External"/><Relationship Id="rId18" Type="http://schemas.openxmlformats.org/officeDocument/2006/relationships/hyperlink" Target="http://kangalmyo.cumhuriyet.edu.tr/" TargetMode="External"/><Relationship Id="rId26" Type="http://schemas.openxmlformats.org/officeDocument/2006/relationships/hyperlink" Target="http://kangalmyo.cumhuriyet.edu.t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ebs.cumhuriyet.edu.tr/ogrenci/ogr0207/default.aspx?lang=tr-TR" TargetMode="External"/><Relationship Id="rId34" Type="http://schemas.openxmlformats.org/officeDocument/2006/relationships/hyperlink" Target="http://kangalmyo.cumhuriyet.edu.tr/" TargetMode="External"/><Relationship Id="rId7" Type="http://schemas.openxmlformats.org/officeDocument/2006/relationships/hyperlink" Target="http://www.cumhuriyet.edu.tr/" TargetMode="External"/><Relationship Id="rId12" Type="http://schemas.openxmlformats.org/officeDocument/2006/relationships/hyperlink" Target="http://www.cumhuriyet.edu.tr/userfiles/file/ogrenciisleribelgeler/donusum_tablosu.pdf" TargetMode="External"/><Relationship Id="rId17" Type="http://schemas.openxmlformats.org/officeDocument/2006/relationships/hyperlink" Target="http://kangalmyo.cumhuriyet.edu.tr/" TargetMode="External"/><Relationship Id="rId25" Type="http://schemas.openxmlformats.org/officeDocument/2006/relationships/hyperlink" Target="http://kangalmyo.cumhuriyet.edu.tr/" TargetMode="External"/><Relationship Id="rId33" Type="http://schemas.openxmlformats.org/officeDocument/2006/relationships/hyperlink" Target="http://kangalmyo.cumhuriyet.edu.t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bs.cumhuriyet.edu.tr/index_kayityenileme_jsp.html" TargetMode="External"/><Relationship Id="rId20" Type="http://schemas.openxmlformats.org/officeDocument/2006/relationships/hyperlink" Target="http://kangalmyo.cumhuriyet.edu.tr/" TargetMode="External"/><Relationship Id="rId29" Type="http://schemas.openxmlformats.org/officeDocument/2006/relationships/hyperlink" Target="http://kangalmyo.cumhuriyet.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bs.cumhuriyet.edu.tr/index_onkayit_jsp.html" TargetMode="External"/><Relationship Id="rId24" Type="http://schemas.openxmlformats.org/officeDocument/2006/relationships/hyperlink" Target="http://kangalmyo.cumhuriyet.edu.tr/" TargetMode="External"/><Relationship Id="rId32" Type="http://schemas.openxmlformats.org/officeDocument/2006/relationships/hyperlink" Target="http://kangalmyo.cumhuriyet.edu.tr/"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ubs.cumhuriyet.edu.tr/index_kayityenileme_jsp.html" TargetMode="External"/><Relationship Id="rId23" Type="http://schemas.openxmlformats.org/officeDocument/2006/relationships/hyperlink" Target="http://kangalmyo.cumhuriyet.edu.tr/" TargetMode="External"/><Relationship Id="rId28" Type="http://schemas.openxmlformats.org/officeDocument/2006/relationships/hyperlink" Target="http://cumhuriyet.edu.tr/" TargetMode="External"/><Relationship Id="rId36" Type="http://schemas.openxmlformats.org/officeDocument/2006/relationships/header" Target="header1.xml"/><Relationship Id="rId10" Type="http://schemas.openxmlformats.org/officeDocument/2006/relationships/hyperlink" Target="http://ubs.cumhuriyet.edu.tr/index_kayityenileme_jsp.html" TargetMode="External"/><Relationship Id="rId19" Type="http://schemas.openxmlformats.org/officeDocument/2006/relationships/hyperlink" Target="http://kangalmyo.cumhuriyet.edu.tr/" TargetMode="External"/><Relationship Id="rId31" Type="http://schemas.openxmlformats.org/officeDocument/2006/relationships/hyperlink" Target="http://kangalmyo.cumhuriyet.edu.tr/" TargetMode="External"/><Relationship Id="rId4" Type="http://schemas.openxmlformats.org/officeDocument/2006/relationships/webSettings" Target="webSettings.xml"/><Relationship Id="rId9" Type="http://schemas.openxmlformats.org/officeDocument/2006/relationships/hyperlink" Target="http://debs.cumhuriyet.edu.tr/ogrenci/ogr0207/default.aspx?lang=tr-TR" TargetMode="External"/><Relationship Id="rId14" Type="http://schemas.openxmlformats.org/officeDocument/2006/relationships/hyperlink" Target="http://ubs.cumhuriyet.edu.tr/index_kayityenileme_jsp.html" TargetMode="External"/><Relationship Id="rId22" Type="http://schemas.openxmlformats.org/officeDocument/2006/relationships/hyperlink" Target="http://kangalmyo.cumhuriyet.edu.tr/" TargetMode="External"/><Relationship Id="rId27" Type="http://schemas.openxmlformats.org/officeDocument/2006/relationships/hyperlink" Target="http://kangalmyo.cumhuriyet.edu.tr/" TargetMode="External"/><Relationship Id="rId30" Type="http://schemas.openxmlformats.org/officeDocument/2006/relationships/hyperlink" Target="http://kangalmyo.cumhuriyet.edu.tr/" TargetMode="External"/><Relationship Id="rId35" Type="http://schemas.openxmlformats.org/officeDocument/2006/relationships/hyperlink" Target="http://kangalmyo.cumhuriyet.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1171</TotalTime>
  <Pages>9</Pages>
  <Words>3269</Words>
  <Characters>18634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kabasakal</cp:lastModifiedBy>
  <cp:revision>399</cp:revision>
  <cp:lastPrinted>2014-03-24T13:13:00Z</cp:lastPrinted>
  <dcterms:created xsi:type="dcterms:W3CDTF">2014-03-20T12:22:00Z</dcterms:created>
  <dcterms:modified xsi:type="dcterms:W3CDTF">2014-06-10T11:42:00Z</dcterms:modified>
</cp:coreProperties>
</file>